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CF37E" w14:textId="1CB63AF2" w:rsidR="007377B4" w:rsidRDefault="007377B4" w:rsidP="007377B4">
      <w:pPr>
        <w:rPr>
          <w:rFonts w:ascii="Arial" w:hAnsi="Arial" w:cs="Arial"/>
          <w:b/>
          <w:color w:val="000000" w:themeColor="text1"/>
          <w:sz w:val="24"/>
          <w:szCs w:val="24"/>
          <w:lang w:val="de-DE"/>
        </w:rPr>
      </w:pPr>
      <w:r w:rsidRPr="00732B85">
        <w:rPr>
          <w:rFonts w:ascii="Arial" w:hAnsi="Arial" w:cs="Arial"/>
          <w:b/>
          <w:color w:val="000000" w:themeColor="text1"/>
          <w:sz w:val="24"/>
          <w:szCs w:val="24"/>
          <w:lang w:val="de-DE"/>
        </w:rPr>
        <w:t>Datenblatt zur Erhebung von Indikatoren im Rahmen des ESF 20</w:t>
      </w:r>
      <w:r w:rsidR="00F54BB1" w:rsidRPr="00732B85">
        <w:rPr>
          <w:rFonts w:ascii="Arial" w:hAnsi="Arial" w:cs="Arial"/>
          <w:b/>
          <w:color w:val="000000" w:themeColor="text1"/>
          <w:sz w:val="24"/>
          <w:szCs w:val="24"/>
          <w:lang w:val="de-DE"/>
        </w:rPr>
        <w:t>21</w:t>
      </w:r>
      <w:r w:rsidRPr="00732B85">
        <w:rPr>
          <w:rFonts w:ascii="Arial" w:hAnsi="Arial" w:cs="Arial"/>
          <w:b/>
          <w:color w:val="000000" w:themeColor="text1"/>
          <w:sz w:val="24"/>
          <w:szCs w:val="24"/>
          <w:lang w:val="de-DE"/>
        </w:rPr>
        <w:t>-202</w:t>
      </w:r>
      <w:r w:rsidR="00F54BB1" w:rsidRPr="00732B85">
        <w:rPr>
          <w:rFonts w:ascii="Arial" w:hAnsi="Arial" w:cs="Arial"/>
          <w:b/>
          <w:color w:val="000000" w:themeColor="text1"/>
          <w:sz w:val="24"/>
          <w:szCs w:val="24"/>
          <w:lang w:val="de-DE"/>
        </w:rPr>
        <w:t>7</w:t>
      </w:r>
    </w:p>
    <w:p w14:paraId="160015AE" w14:textId="4633F8FA" w:rsidR="00C83FA2" w:rsidRPr="0044609D" w:rsidRDefault="0015286E" w:rsidP="00C83FA2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>
        <w:rPr>
          <w:rFonts w:ascii="Arial" w:hAnsi="Arial" w:cs="Arial"/>
          <w:color w:val="000000" w:themeColor="text1"/>
          <w:sz w:val="24"/>
          <w:szCs w:val="24"/>
          <w:lang w:val="de-DE"/>
        </w:rPr>
        <w:t>- Entwurfsversion vom 21</w:t>
      </w:r>
      <w:r w:rsidR="00C83FA2" w:rsidRPr="0044609D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.07.2022 - </w:t>
      </w:r>
    </w:p>
    <w:p w14:paraId="494209B2" w14:textId="02467E05" w:rsidR="00AF70B3" w:rsidRPr="00667D17" w:rsidRDefault="00732B85" w:rsidP="007377B4">
      <w:pPr>
        <w:rPr>
          <w:rFonts w:ascii="Arial" w:hAnsi="Arial" w:cs="Arial"/>
          <w:b/>
          <w:color w:val="000000" w:themeColor="text1"/>
          <w:lang w:val="de-DE"/>
        </w:rPr>
      </w:pPr>
      <w:r>
        <w:rPr>
          <w:rFonts w:ascii="Arial" w:hAnsi="Arial" w:cs="Arial"/>
          <w:b/>
          <w:color w:val="000000" w:themeColor="text1"/>
          <w:lang w:val="de-DE"/>
        </w:rPr>
        <w:t>Qualifizierte Ausbildungsbegleitung in Berufsschule und Betrieb (</w:t>
      </w:r>
      <w:proofErr w:type="spellStart"/>
      <w:r w:rsidR="00006B22">
        <w:rPr>
          <w:rFonts w:ascii="Arial" w:hAnsi="Arial" w:cs="Arial"/>
          <w:b/>
          <w:color w:val="000000" w:themeColor="text1"/>
          <w:lang w:val="de-DE"/>
        </w:rPr>
        <w:t>QuABB</w:t>
      </w:r>
      <w:proofErr w:type="spellEnd"/>
      <w:r>
        <w:rPr>
          <w:rFonts w:ascii="Arial" w:hAnsi="Arial" w:cs="Arial"/>
          <w:b/>
          <w:color w:val="000000" w:themeColor="text1"/>
          <w:lang w:val="de-DE"/>
        </w:rPr>
        <w:t>)</w:t>
      </w:r>
      <w:r w:rsidR="00006B22">
        <w:rPr>
          <w:rFonts w:ascii="Arial" w:hAnsi="Arial" w:cs="Arial"/>
          <w:b/>
          <w:color w:val="000000" w:themeColor="text1"/>
          <w:lang w:val="de-DE"/>
        </w:rPr>
        <w:t>, MINT</w:t>
      </w:r>
      <w:r w:rsidR="00B93DC2">
        <w:rPr>
          <w:rFonts w:ascii="Arial" w:hAnsi="Arial" w:cs="Arial"/>
          <w:b/>
          <w:color w:val="000000" w:themeColor="text1"/>
          <w:lang w:val="de-DE"/>
        </w:rPr>
        <w:t xml:space="preserve"> Berufsorientierung</w:t>
      </w:r>
      <w:r w:rsidR="00006B22">
        <w:rPr>
          <w:rFonts w:ascii="Arial" w:hAnsi="Arial" w:cs="Arial"/>
          <w:b/>
          <w:color w:val="000000" w:themeColor="text1"/>
          <w:lang w:val="de-DE"/>
        </w:rPr>
        <w:t xml:space="preserve"> und </w:t>
      </w:r>
      <w:r w:rsidR="00C83FA2" w:rsidRPr="00C83FA2">
        <w:rPr>
          <w:rFonts w:ascii="Arial" w:hAnsi="Arial" w:cs="Arial"/>
          <w:b/>
          <w:color w:val="000000" w:themeColor="text1"/>
          <w:lang w:val="de-DE"/>
        </w:rPr>
        <w:t>Praxis und Schule (PUSCH)</w:t>
      </w:r>
    </w:p>
    <w:p w14:paraId="7875FBA4" w14:textId="25D5A872" w:rsidR="007377B4" w:rsidRPr="00667D17" w:rsidRDefault="007377B4" w:rsidP="007377B4">
      <w:pPr>
        <w:jc w:val="both"/>
        <w:rPr>
          <w:rFonts w:ascii="Arial" w:hAnsi="Arial" w:cs="Arial"/>
          <w:i/>
          <w:color w:val="000000" w:themeColor="text1"/>
          <w:sz w:val="20"/>
          <w:szCs w:val="20"/>
          <w:lang w:val="de-DE"/>
        </w:rPr>
      </w:pPr>
      <w:r w:rsidRPr="00667D17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Hinweis zur Datenerfassung: Die Daten sind grundsätzlich fortlaufend zu erfassen und über das Internetportal der </w:t>
      </w:r>
      <w:proofErr w:type="spellStart"/>
      <w:r w:rsidR="001C07F3" w:rsidRPr="00667D17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WI</w:t>
      </w:r>
      <w:r w:rsidRPr="00667D17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Bank</w:t>
      </w:r>
      <w:proofErr w:type="spellEnd"/>
      <w:r w:rsidRPr="00667D17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1E29AE" w:rsidRPr="00667D17">
        <w:rPr>
          <w:rFonts w:ascii="Arial" w:hAnsi="Arial" w:cs="Arial"/>
          <w:color w:val="000000" w:themeColor="text1"/>
          <w:sz w:val="20"/>
          <w:szCs w:val="20"/>
          <w:lang w:val="de-DE"/>
        </w:rPr>
        <w:t>(</w:t>
      </w:r>
      <w:r w:rsidR="00955D01">
        <w:fldChar w:fldCharType="begin"/>
      </w:r>
      <w:r w:rsidR="00955D01" w:rsidRPr="00955D01">
        <w:rPr>
          <w:lang w:val="de-DE"/>
        </w:rPr>
        <w:instrText xml:space="preserve"> HYPERLINK "http://www.wibank.de" </w:instrText>
      </w:r>
      <w:r w:rsidR="00955D01">
        <w:fldChar w:fldCharType="separate"/>
      </w:r>
      <w:r w:rsidR="001C07F3" w:rsidRPr="00667D17">
        <w:rPr>
          <w:rStyle w:val="Hyperlink"/>
          <w:rFonts w:ascii="Arial" w:hAnsi="Arial" w:cs="Arial"/>
          <w:color w:val="000000" w:themeColor="text1"/>
          <w:sz w:val="20"/>
          <w:szCs w:val="20"/>
          <w:lang w:val="de-DE"/>
        </w:rPr>
        <w:t>www.wibank.de</w:t>
      </w:r>
      <w:r w:rsidR="00955D01">
        <w:rPr>
          <w:rStyle w:val="Hyperlink"/>
          <w:rFonts w:ascii="Arial" w:hAnsi="Arial" w:cs="Arial"/>
          <w:color w:val="000000" w:themeColor="text1"/>
          <w:sz w:val="20"/>
          <w:szCs w:val="20"/>
          <w:lang w:val="de-DE"/>
        </w:rPr>
        <w:fldChar w:fldCharType="end"/>
      </w:r>
      <w:r w:rsidR="001E29AE" w:rsidRPr="00667D17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) </w:t>
      </w:r>
      <w:r w:rsidRPr="00667D17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zu übermitteln. Sie werden von der </w:t>
      </w:r>
      <w:proofErr w:type="spellStart"/>
      <w:r w:rsidR="001C07F3" w:rsidRPr="00667D17">
        <w:rPr>
          <w:rFonts w:ascii="Arial" w:hAnsi="Arial" w:cs="Arial"/>
          <w:color w:val="000000" w:themeColor="text1"/>
          <w:sz w:val="20"/>
          <w:szCs w:val="20"/>
          <w:lang w:val="de-DE"/>
        </w:rPr>
        <w:t>WI</w:t>
      </w:r>
      <w:r w:rsidRPr="00667D17">
        <w:rPr>
          <w:rFonts w:ascii="Arial" w:hAnsi="Arial" w:cs="Arial"/>
          <w:color w:val="000000" w:themeColor="text1"/>
          <w:sz w:val="20"/>
          <w:szCs w:val="20"/>
          <w:lang w:val="de-DE"/>
        </w:rPr>
        <w:t>Bank</w:t>
      </w:r>
      <w:proofErr w:type="spellEnd"/>
      <w:r w:rsidRPr="00667D17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zur Auswertung der Maßnahme bis zum Ende des Abrechnungszeitraumes 20</w:t>
      </w:r>
      <w:r w:rsidR="00676933" w:rsidRPr="00667D17">
        <w:rPr>
          <w:rFonts w:ascii="Arial" w:hAnsi="Arial" w:cs="Arial"/>
          <w:color w:val="000000" w:themeColor="text1"/>
          <w:sz w:val="20"/>
          <w:szCs w:val="20"/>
          <w:lang w:val="de-DE"/>
        </w:rPr>
        <w:t>21</w:t>
      </w:r>
      <w:r w:rsidRPr="00667D17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– 202</w:t>
      </w:r>
      <w:r w:rsidR="00676933" w:rsidRPr="00667D17">
        <w:rPr>
          <w:rFonts w:ascii="Arial" w:hAnsi="Arial" w:cs="Arial"/>
          <w:color w:val="000000" w:themeColor="text1"/>
          <w:sz w:val="20"/>
          <w:szCs w:val="20"/>
          <w:lang w:val="de-DE"/>
        </w:rPr>
        <w:t>7</w:t>
      </w:r>
      <w:r w:rsidR="00C109C7" w:rsidRPr="00667D17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Pr="00667D17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gespeichert und dann gelöscht. Die Daten werden nur für die Zwecke der Auswertung der ESF-geförderten Maßnahmen verwendet. </w:t>
      </w:r>
      <w:r w:rsidR="00676933" w:rsidRPr="00667D17">
        <w:rPr>
          <w:rFonts w:ascii="Arial" w:hAnsi="Arial" w:cs="Arial"/>
          <w:color w:val="000000" w:themeColor="text1"/>
          <w:sz w:val="20"/>
          <w:szCs w:val="20"/>
          <w:lang w:val="de-DE"/>
        </w:rPr>
        <w:t>Die Teilnehmenden</w:t>
      </w:r>
      <w:r w:rsidR="00B932B3" w:rsidRPr="00667D17">
        <w:rPr>
          <w:rFonts w:ascii="Arial" w:hAnsi="Arial" w:cs="Arial"/>
          <w:color w:val="000000" w:themeColor="text1"/>
          <w:sz w:val="20"/>
          <w:szCs w:val="20"/>
          <w:lang w:val="de-DE"/>
        </w:rPr>
        <w:t>-F</w:t>
      </w:r>
      <w:r w:rsidR="00676933" w:rsidRPr="00667D17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ragebögen sind nach vollständiger Übertragung in das Kundenportal der </w:t>
      </w:r>
      <w:proofErr w:type="spellStart"/>
      <w:r w:rsidR="001C07F3" w:rsidRPr="00667D17">
        <w:rPr>
          <w:rFonts w:ascii="Arial" w:hAnsi="Arial" w:cs="Arial"/>
          <w:color w:val="000000" w:themeColor="text1"/>
          <w:sz w:val="20"/>
          <w:szCs w:val="20"/>
          <w:lang w:val="de-DE"/>
        </w:rPr>
        <w:t>WI</w:t>
      </w:r>
      <w:r w:rsidR="00676933" w:rsidRPr="00667D17">
        <w:rPr>
          <w:rFonts w:ascii="Arial" w:hAnsi="Arial" w:cs="Arial"/>
          <w:color w:val="000000" w:themeColor="text1"/>
          <w:sz w:val="20"/>
          <w:szCs w:val="20"/>
          <w:lang w:val="de-DE"/>
        </w:rPr>
        <w:t>Bank</w:t>
      </w:r>
      <w:proofErr w:type="spellEnd"/>
      <w:r w:rsidR="00676933" w:rsidRPr="00667D17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zu vernichten.</w:t>
      </w:r>
      <w:r w:rsidRPr="00667D17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Die datenschutzrechtlichen Bestimmungen sind zu beachten</w:t>
      </w:r>
      <w:r w:rsidRPr="00667D17">
        <w:rPr>
          <w:rFonts w:ascii="Arial" w:hAnsi="Arial" w:cs="Arial"/>
          <w:i/>
          <w:color w:val="000000" w:themeColor="text1"/>
          <w:sz w:val="20"/>
          <w:szCs w:val="20"/>
          <w:lang w:val="de-DE"/>
        </w:rPr>
        <w:t>.</w:t>
      </w:r>
    </w:p>
    <w:p w14:paraId="6143BEBC" w14:textId="77777777" w:rsidR="007377B4" w:rsidRPr="00667D17" w:rsidRDefault="007377B4" w:rsidP="007377B4">
      <w:pPr>
        <w:jc w:val="both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667D17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Teilnehmende sind durch den Zuwendungsempfänger </w:t>
      </w:r>
      <w:r w:rsidRPr="00667D17">
        <w:rPr>
          <w:rFonts w:ascii="Arial" w:hAnsi="Arial" w:cs="Arial"/>
          <w:b/>
          <w:color w:val="000000" w:themeColor="text1"/>
          <w:sz w:val="24"/>
          <w:szCs w:val="24"/>
          <w:lang w:val="de-DE"/>
        </w:rPr>
        <w:t>nur einmal</w:t>
      </w:r>
      <w:r w:rsidRPr="00667D17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zu erfassen</w:t>
      </w:r>
      <w:r w:rsidRPr="00667D17">
        <w:rPr>
          <w:rFonts w:ascii="Arial" w:hAnsi="Arial" w:cs="Arial"/>
          <w:color w:val="000000" w:themeColor="text1"/>
          <w:sz w:val="20"/>
          <w:szCs w:val="20"/>
          <w:lang w:val="de-DE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82"/>
        <w:gridCol w:w="4780"/>
      </w:tblGrid>
      <w:tr w:rsidR="00667D17" w:rsidRPr="00955D01" w14:paraId="53B1C872" w14:textId="77777777" w:rsidTr="000C5069">
        <w:tc>
          <w:tcPr>
            <w:tcW w:w="4282" w:type="dxa"/>
          </w:tcPr>
          <w:p w14:paraId="7EF90B62" w14:textId="77777777" w:rsidR="00293AB5" w:rsidRPr="00A711E3" w:rsidRDefault="00293AB5" w:rsidP="00006C72">
            <w:pP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A711E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Projektträger</w:t>
            </w:r>
            <w:r w:rsidR="000C5069" w:rsidRPr="00A711E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:</w:t>
            </w:r>
          </w:p>
        </w:tc>
        <w:tc>
          <w:tcPr>
            <w:tcW w:w="4780" w:type="dxa"/>
          </w:tcPr>
          <w:p w14:paraId="3336ADAE" w14:textId="219FDFF2" w:rsidR="00293AB5" w:rsidRPr="00667D17" w:rsidRDefault="00D72D95" w:rsidP="00006C72">
            <w:pPr>
              <w:rPr>
                <w:rFonts w:ascii="Arial" w:eastAsia="Arial" w:hAnsi="Arial" w:cs="Arial"/>
                <w:b/>
                <w:color w:val="000000" w:themeColor="text1"/>
                <w:lang w:val="de-DE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lang w:val="de-DE"/>
              </w:rPr>
              <w:t xml:space="preserve">Bildungswerk der </w:t>
            </w:r>
            <w:r w:rsidR="00E109C0">
              <w:rPr>
                <w:rFonts w:ascii="Arial" w:eastAsia="Arial" w:hAnsi="Arial" w:cs="Arial"/>
                <w:b/>
                <w:color w:val="000000" w:themeColor="text1"/>
                <w:lang w:val="de-DE"/>
              </w:rPr>
              <w:t>Hessi</w:t>
            </w:r>
            <w:r w:rsidR="00955D01">
              <w:rPr>
                <w:rFonts w:ascii="Arial" w:eastAsia="Arial" w:hAnsi="Arial" w:cs="Arial"/>
                <w:b/>
                <w:color w:val="000000" w:themeColor="text1"/>
                <w:lang w:val="de-DE"/>
              </w:rPr>
              <w:t>s</w:t>
            </w:r>
            <w:r w:rsidR="00E109C0">
              <w:rPr>
                <w:rFonts w:ascii="Arial" w:eastAsia="Arial" w:hAnsi="Arial" w:cs="Arial"/>
                <w:b/>
                <w:color w:val="000000" w:themeColor="text1"/>
                <w:lang w:val="de-DE"/>
              </w:rPr>
              <w:t>chen Wirtschaft e.V.</w:t>
            </w:r>
          </w:p>
        </w:tc>
      </w:tr>
      <w:tr w:rsidR="00667D17" w:rsidRPr="00667D17" w14:paraId="1DA14858" w14:textId="77777777" w:rsidTr="000C5069">
        <w:tc>
          <w:tcPr>
            <w:tcW w:w="4282" w:type="dxa"/>
          </w:tcPr>
          <w:p w14:paraId="6663AE41" w14:textId="77777777" w:rsidR="00293AB5" w:rsidRPr="00A711E3" w:rsidRDefault="00293AB5" w:rsidP="00006C72">
            <w:pP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A711E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Projektname</w:t>
            </w:r>
            <w:r w:rsidR="000C5069" w:rsidRPr="00A711E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:</w:t>
            </w:r>
          </w:p>
        </w:tc>
        <w:tc>
          <w:tcPr>
            <w:tcW w:w="4780" w:type="dxa"/>
          </w:tcPr>
          <w:p w14:paraId="1920E296" w14:textId="34118F2F" w:rsidR="00293AB5" w:rsidRPr="00667D17" w:rsidRDefault="00E109C0" w:rsidP="00006C72">
            <w:pPr>
              <w:rPr>
                <w:rFonts w:ascii="Arial" w:eastAsia="Arial" w:hAnsi="Arial" w:cs="Arial"/>
                <w:b/>
                <w:color w:val="000000" w:themeColor="text1"/>
                <w:lang w:val="de-DE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lang w:val="de-DE"/>
              </w:rPr>
              <w:t>I AM MINT</w:t>
            </w:r>
          </w:p>
        </w:tc>
      </w:tr>
      <w:tr w:rsidR="00667D17" w:rsidRPr="00667D17" w14:paraId="6C72F475" w14:textId="77777777" w:rsidTr="000C5069">
        <w:tc>
          <w:tcPr>
            <w:tcW w:w="4282" w:type="dxa"/>
          </w:tcPr>
          <w:p w14:paraId="4F61261E" w14:textId="77777777" w:rsidR="00327E79" w:rsidRPr="00A711E3" w:rsidRDefault="00327E79" w:rsidP="00006C72">
            <w:pP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A711E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Antrag</w:t>
            </w:r>
            <w:r w:rsidRPr="00A711E3">
              <w:rPr>
                <w:rFonts w:ascii="Arial" w:eastAsia="Arial" w:hAnsi="Arial" w:cs="Arial"/>
                <w:b/>
                <w:color w:val="000000" w:themeColor="text1"/>
                <w:spacing w:val="1"/>
                <w:sz w:val="20"/>
                <w:szCs w:val="20"/>
                <w:lang w:val="de-DE"/>
              </w:rPr>
              <w:t>s</w:t>
            </w:r>
            <w:r w:rsidRPr="00A711E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nu</w:t>
            </w:r>
            <w:r w:rsidRPr="00A711E3">
              <w:rPr>
                <w:rFonts w:ascii="Arial" w:eastAsia="Arial" w:hAnsi="Arial" w:cs="Arial"/>
                <w:b/>
                <w:color w:val="000000" w:themeColor="text1"/>
                <w:spacing w:val="-1"/>
                <w:sz w:val="20"/>
                <w:szCs w:val="20"/>
                <w:lang w:val="de-DE"/>
              </w:rPr>
              <w:t>mm</w:t>
            </w:r>
            <w:r w:rsidRPr="00A711E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er:</w:t>
            </w:r>
          </w:p>
        </w:tc>
        <w:tc>
          <w:tcPr>
            <w:tcW w:w="4780" w:type="dxa"/>
          </w:tcPr>
          <w:p w14:paraId="5D00380B" w14:textId="0C23A7DB" w:rsidR="00327E79" w:rsidRPr="00667D17" w:rsidRDefault="00E109C0" w:rsidP="00006C72">
            <w:pPr>
              <w:rPr>
                <w:rFonts w:ascii="Arial" w:eastAsia="Arial" w:hAnsi="Arial" w:cs="Arial"/>
                <w:b/>
                <w:color w:val="000000" w:themeColor="text1"/>
                <w:lang w:val="de-DE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lang w:val="de-DE"/>
              </w:rPr>
              <w:t>21009950</w:t>
            </w:r>
          </w:p>
        </w:tc>
      </w:tr>
      <w:tr w:rsidR="00327E79" w:rsidRPr="00667D17" w14:paraId="064C503E" w14:textId="77777777" w:rsidTr="000C5069">
        <w:tc>
          <w:tcPr>
            <w:tcW w:w="4282" w:type="dxa"/>
          </w:tcPr>
          <w:p w14:paraId="11190D04" w14:textId="77777777" w:rsidR="00327E79" w:rsidRPr="00A711E3" w:rsidRDefault="00327E79" w:rsidP="00006C72">
            <w:pP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A711E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Teilnehmender (Vorname, Nachname): </w:t>
            </w:r>
          </w:p>
        </w:tc>
        <w:tc>
          <w:tcPr>
            <w:tcW w:w="4780" w:type="dxa"/>
          </w:tcPr>
          <w:p w14:paraId="09150422" w14:textId="77777777" w:rsidR="00327E79" w:rsidRPr="00667D17" w:rsidRDefault="00327E79" w:rsidP="00006C72">
            <w:pPr>
              <w:rPr>
                <w:rFonts w:ascii="Arial" w:eastAsia="Arial" w:hAnsi="Arial" w:cs="Arial"/>
                <w:b/>
                <w:color w:val="000000" w:themeColor="text1"/>
                <w:lang w:val="de-DE"/>
              </w:rPr>
            </w:pPr>
            <w:bookmarkStart w:id="0" w:name="_GoBack"/>
            <w:bookmarkEnd w:id="0"/>
          </w:p>
        </w:tc>
      </w:tr>
    </w:tbl>
    <w:p w14:paraId="38AEFD5E" w14:textId="77777777" w:rsidR="001C07F3" w:rsidRPr="00667D17" w:rsidRDefault="001C07F3" w:rsidP="007377B4">
      <w:pPr>
        <w:rPr>
          <w:rFonts w:ascii="Arial" w:eastAsia="Arial" w:hAnsi="Arial" w:cs="Arial"/>
          <w:color w:val="000000" w:themeColor="text1"/>
          <w:lang w:val="de-DE"/>
        </w:rPr>
      </w:pPr>
    </w:p>
    <w:p w14:paraId="2C3AC462" w14:textId="77777777" w:rsidR="007377B4" w:rsidRPr="00667D17" w:rsidRDefault="007377B4" w:rsidP="007377B4">
      <w:pPr>
        <w:rPr>
          <w:rFonts w:ascii="Arial" w:hAnsi="Arial" w:cs="Arial"/>
          <w:b/>
          <w:color w:val="000000" w:themeColor="text1"/>
          <w:lang w:val="de-DE"/>
        </w:rPr>
      </w:pPr>
      <w:r w:rsidRPr="00667D17">
        <w:rPr>
          <w:rFonts w:ascii="Arial" w:hAnsi="Arial" w:cs="Arial"/>
          <w:b/>
          <w:color w:val="000000" w:themeColor="text1"/>
          <w:lang w:val="de-DE"/>
        </w:rPr>
        <w:t>Erfassung von Teilnehme</w:t>
      </w:r>
      <w:r w:rsidR="005D3D90" w:rsidRPr="00667D17">
        <w:rPr>
          <w:rFonts w:ascii="Arial" w:hAnsi="Arial" w:cs="Arial"/>
          <w:b/>
          <w:color w:val="000000" w:themeColor="text1"/>
          <w:lang w:val="de-DE"/>
        </w:rPr>
        <w:t>nden</w:t>
      </w:r>
      <w:r w:rsidR="001C07F3" w:rsidRPr="00667D17">
        <w:rPr>
          <w:rFonts w:ascii="Arial" w:hAnsi="Arial" w:cs="Arial"/>
          <w:b/>
          <w:color w:val="000000" w:themeColor="text1"/>
          <w:lang w:val="de-DE"/>
        </w:rPr>
        <w:t>-D</w:t>
      </w:r>
      <w:r w:rsidRPr="00667D17">
        <w:rPr>
          <w:rFonts w:ascii="Arial" w:hAnsi="Arial" w:cs="Arial"/>
          <w:b/>
          <w:color w:val="000000" w:themeColor="text1"/>
          <w:lang w:val="de-DE"/>
        </w:rPr>
        <w:t>aten</w:t>
      </w:r>
    </w:p>
    <w:p w14:paraId="658CB725" w14:textId="77777777" w:rsidR="007377B4" w:rsidRPr="00667D17" w:rsidRDefault="007377B4" w:rsidP="007377B4">
      <w:pPr>
        <w:rPr>
          <w:rFonts w:ascii="Arial" w:hAnsi="Arial" w:cs="Arial"/>
          <w:i/>
          <w:color w:val="000000" w:themeColor="text1"/>
          <w:sz w:val="18"/>
          <w:szCs w:val="18"/>
          <w:lang w:val="de-DE"/>
        </w:rPr>
      </w:pPr>
      <w:r w:rsidRPr="00667D17">
        <w:rPr>
          <w:rFonts w:ascii="Arial" w:hAnsi="Arial" w:cs="Arial"/>
          <w:i/>
          <w:color w:val="000000" w:themeColor="text1"/>
          <w:sz w:val="18"/>
          <w:szCs w:val="18"/>
          <w:lang w:val="de-DE"/>
        </w:rPr>
        <w:t>(Angaben pro teilnehmende Person)</w:t>
      </w:r>
    </w:p>
    <w:p w14:paraId="5665F8C8" w14:textId="40CF4A1A" w:rsidR="007377B4" w:rsidRPr="00667D17" w:rsidRDefault="009557A7" w:rsidP="007377B4">
      <w:p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44609D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Alle</w:t>
      </w:r>
      <w:r w:rsidR="00012022" w:rsidRPr="00012022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Angaben sind Pflichtangaben laut An</w:t>
      </w:r>
      <w:r w:rsidR="00F97263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hang</w:t>
      </w:r>
      <w:r w:rsidR="00012022" w:rsidRPr="00012022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I </w:t>
      </w:r>
      <w:r w:rsidR="00B23ABB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VO</w:t>
      </w:r>
      <w:r w:rsidR="00732B85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(EU)</w:t>
      </w:r>
      <w:r w:rsidR="00B23ABB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2021/1057</w:t>
      </w:r>
      <w:r w:rsidR="00012022" w:rsidRPr="00012022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. Bei fehlenden Angaben ist eine Förderung aus dem ESF+ nicht möglich.</w:t>
      </w:r>
      <w:r w:rsidR="00327E79" w:rsidRPr="00667D17">
        <w:rPr>
          <w:rFonts w:ascii="Arial" w:hAnsi="Arial" w:cs="Arial"/>
          <w:noProof/>
          <w:color w:val="000000" w:themeColor="text1"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766F9" wp14:editId="3CE65C30">
                <wp:simplePos x="0" y="0"/>
                <wp:positionH relativeFrom="column">
                  <wp:posOffset>-1598295</wp:posOffset>
                </wp:positionH>
                <wp:positionV relativeFrom="paragraph">
                  <wp:posOffset>-1437005</wp:posOffset>
                </wp:positionV>
                <wp:extent cx="3791585" cy="140398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7915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E91D3" w14:textId="77777777" w:rsidR="00327E79" w:rsidRPr="004E2135" w:rsidRDefault="00327E79" w:rsidP="00327E79">
                            <w:pPr>
                              <w:rPr>
                                <w:lang w:val="de-DE"/>
                              </w:rPr>
                            </w:pPr>
                            <w:proofErr w:type="spellStart"/>
                            <w:r>
                              <w:t>Durch</w:t>
                            </w:r>
                            <w:proofErr w:type="spellEnd"/>
                            <w:r>
                              <w:t xml:space="preserve"> den </w:t>
                            </w:r>
                            <w:proofErr w:type="spellStart"/>
                            <w:r>
                              <w:t>Zuwendungsempfänger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auszufüllen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6766F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25.85pt;margin-top:-113.15pt;width:298.55pt;height:110.55pt;rotation:-90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" filled="f" stroked="f">
                <v:textbox style="mso-fit-shape-to-text:t">
                  <w:txbxContent>
                    <w:p w14:paraId="527E91D3" w14:textId="77777777" w:rsidR="00327E79" w:rsidRPr="004E2135" w:rsidRDefault="00327E79" w:rsidP="00327E79">
                      <w:pPr>
                        <w:rPr>
                          <w:lang w:val="de-DE"/>
                        </w:rPr>
                      </w:pPr>
                      <w:proofErr w:type="spellStart"/>
                      <w:r>
                        <w:t>Durch</w:t>
                      </w:r>
                      <w:proofErr w:type="spellEnd"/>
                      <w:r>
                        <w:t xml:space="preserve"> den </w:t>
                      </w:r>
                      <w:proofErr w:type="spellStart"/>
                      <w:r>
                        <w:t>Zuwendungsempfänger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auszufüllen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12022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  <w:r w:rsidR="007377B4" w:rsidRPr="00667D17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Die Angaben zum Eintritt sind mit Status </w:t>
      </w:r>
      <w:r w:rsidR="00C83FA2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„</w:t>
      </w:r>
      <w:r w:rsidR="007377B4" w:rsidRPr="00667D17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unmittelbar vor Eintritt in die Maßnahme" </w:t>
      </w:r>
      <w:r w:rsidR="00930427" w:rsidRPr="00667D17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grundsätzlich </w:t>
      </w:r>
      <w:r w:rsidR="007377B4" w:rsidRPr="00667D17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bis 10</w:t>
      </w:r>
      <w:r w:rsidR="00345440" w:rsidRPr="00667D17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  <w:r w:rsidR="007377B4" w:rsidRPr="00667D17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Tage nach Eintritt zu erfassen.</w:t>
      </w:r>
    </w:p>
    <w:p w14:paraId="2105E5C7" w14:textId="77777777" w:rsidR="007377B4" w:rsidRPr="00667D17" w:rsidRDefault="007377B4" w:rsidP="007377B4">
      <w:pPr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14:paraId="7A4CC3F4" w14:textId="77777777" w:rsidR="00F769F2" w:rsidRPr="00667D17" w:rsidRDefault="00F769F2" w:rsidP="007377B4">
      <w:pPr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14:paraId="6E065E79" w14:textId="77777777" w:rsidR="00F769F2" w:rsidRPr="00667D17" w:rsidRDefault="00F769F2" w:rsidP="007377B4">
      <w:pPr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14:paraId="05634B76" w14:textId="77777777" w:rsidR="00683795" w:rsidRPr="00667D17" w:rsidRDefault="00683795" w:rsidP="007377B4">
      <w:pPr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p w14:paraId="4D5298F3" w14:textId="77777777" w:rsidR="00713C2F" w:rsidRPr="00667D17" w:rsidRDefault="00713C2F">
      <w:pPr>
        <w:widowControl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667D17">
        <w:rPr>
          <w:rFonts w:ascii="Arial" w:hAnsi="Arial" w:cs="Arial"/>
          <w:color w:val="000000" w:themeColor="text1"/>
          <w:sz w:val="20"/>
          <w:szCs w:val="20"/>
          <w:lang w:val="de-DE"/>
        </w:rPr>
        <w:br w:type="page"/>
      </w:r>
    </w:p>
    <w:p w14:paraId="6B33A67E" w14:textId="77777777" w:rsidR="00C0599D" w:rsidRDefault="00C0599D" w:rsidP="00713C2F">
      <w:pPr>
        <w:rPr>
          <w:rFonts w:ascii="Arial" w:hAnsi="Arial" w:cs="Arial"/>
          <w:b/>
          <w:color w:val="000000" w:themeColor="text1"/>
          <w:lang w:val="de-DE"/>
        </w:rPr>
      </w:pPr>
    </w:p>
    <w:p w14:paraId="74C28D1F" w14:textId="346A405B" w:rsidR="00713C2F" w:rsidRPr="00C512C7" w:rsidRDefault="00713C2F" w:rsidP="00713C2F">
      <w:pPr>
        <w:rPr>
          <w:rFonts w:ascii="Arial" w:hAnsi="Arial" w:cs="Arial"/>
          <w:b/>
          <w:color w:val="000000" w:themeColor="text1"/>
          <w:lang w:val="de-DE"/>
        </w:rPr>
      </w:pPr>
      <w:r w:rsidRPr="00C512C7">
        <w:rPr>
          <w:rFonts w:ascii="Arial" w:hAnsi="Arial" w:cs="Arial"/>
          <w:b/>
          <w:color w:val="000000" w:themeColor="text1"/>
          <w:lang w:val="de-DE"/>
        </w:rPr>
        <w:t>Teilnehmenden</w:t>
      </w:r>
      <w:r w:rsidR="00FE4EB7" w:rsidRPr="00C512C7">
        <w:rPr>
          <w:rFonts w:ascii="Arial" w:hAnsi="Arial" w:cs="Arial"/>
          <w:b/>
          <w:color w:val="000000" w:themeColor="text1"/>
          <w:lang w:val="de-DE"/>
        </w:rPr>
        <w:t>-F</w:t>
      </w:r>
      <w:r w:rsidRPr="00C512C7">
        <w:rPr>
          <w:rFonts w:ascii="Arial" w:hAnsi="Arial" w:cs="Arial"/>
          <w:b/>
          <w:color w:val="000000" w:themeColor="text1"/>
          <w:lang w:val="de-DE"/>
        </w:rPr>
        <w:t>ragebogen</w:t>
      </w:r>
      <w:r w:rsidR="006C142C" w:rsidRPr="00C512C7">
        <w:rPr>
          <w:rFonts w:ascii="Arial" w:hAnsi="Arial" w:cs="Arial"/>
          <w:b/>
          <w:color w:val="000000" w:themeColor="text1"/>
          <w:lang w:val="de-DE"/>
        </w:rPr>
        <w:t xml:space="preserve"> zum Eintritt</w:t>
      </w:r>
    </w:p>
    <w:p w14:paraId="66ACDF36" w14:textId="77777777" w:rsidR="00683795" w:rsidRPr="00667D17" w:rsidRDefault="00BE7D16" w:rsidP="007377B4">
      <w:pPr>
        <w:rPr>
          <w:rFonts w:ascii="Arial" w:hAnsi="Arial" w:cs="Arial"/>
          <w:color w:val="000000" w:themeColor="text1"/>
          <w:sz w:val="20"/>
          <w:szCs w:val="20"/>
          <w:lang w:val="de-DE"/>
        </w:rPr>
      </w:pPr>
      <w:r w:rsidRPr="00667D17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Die folgenden Aussagen gelten für den Status vor dem Tag des Eintritts in die ESF-Maßnahme:</w:t>
      </w:r>
    </w:p>
    <w:p w14:paraId="10FC0BB0" w14:textId="77777777" w:rsidR="00F769F2" w:rsidRPr="00667D17" w:rsidRDefault="00F769F2" w:rsidP="007377B4">
      <w:pPr>
        <w:rPr>
          <w:rFonts w:ascii="Arial" w:hAnsi="Arial" w:cs="Arial"/>
          <w:i/>
          <w:color w:val="000000" w:themeColor="text1"/>
          <w:sz w:val="18"/>
          <w:szCs w:val="18"/>
          <w:lang w:val="de-DE"/>
        </w:rPr>
      </w:pPr>
      <w:r w:rsidRPr="00667D17">
        <w:rPr>
          <w:rFonts w:ascii="Arial" w:hAnsi="Arial" w:cs="Arial"/>
          <w:b/>
          <w:bCs/>
          <w:color w:val="000000" w:themeColor="text1"/>
          <w:sz w:val="20"/>
          <w:szCs w:val="20"/>
          <w:lang w:val="de-DE"/>
        </w:rPr>
        <w:t xml:space="preserve">1. Allgemeine Angaben </w:t>
      </w: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3936"/>
        <w:gridCol w:w="5276"/>
      </w:tblGrid>
      <w:tr w:rsidR="00667D17" w:rsidRPr="00667D17" w14:paraId="78EC88BD" w14:textId="77777777" w:rsidTr="00D44789">
        <w:tc>
          <w:tcPr>
            <w:tcW w:w="3936" w:type="dxa"/>
          </w:tcPr>
          <w:p w14:paraId="30591616" w14:textId="07BD831C" w:rsidR="00C36317" w:rsidRPr="00667D17" w:rsidRDefault="00C36317" w:rsidP="002B13EA">
            <w:pPr>
              <w:spacing w:before="6" w:after="0" w:line="240" w:lineRule="auto"/>
              <w:ind w:left="122" w:right="-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67D17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V</w:t>
            </w:r>
            <w:r w:rsidRPr="00667D1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orn</w:t>
            </w:r>
            <w:r w:rsidRPr="00667D17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a</w:t>
            </w:r>
            <w:r w:rsidRPr="00667D1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me</w:t>
            </w:r>
            <w:proofErr w:type="spellEnd"/>
          </w:p>
        </w:tc>
        <w:tc>
          <w:tcPr>
            <w:tcW w:w="5276" w:type="dxa"/>
          </w:tcPr>
          <w:p w14:paraId="64B117D7" w14:textId="77777777" w:rsidR="00C36317" w:rsidRPr="00667D17" w:rsidRDefault="00C36317" w:rsidP="007377B4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667D17" w:rsidRPr="00667D17" w14:paraId="52F9876C" w14:textId="77777777" w:rsidTr="00D44789">
        <w:tc>
          <w:tcPr>
            <w:tcW w:w="3936" w:type="dxa"/>
          </w:tcPr>
          <w:p w14:paraId="2546C19C" w14:textId="1D594805" w:rsidR="00C36317" w:rsidRPr="00667D17" w:rsidRDefault="00C36317" w:rsidP="002B13EA">
            <w:pPr>
              <w:spacing w:before="6" w:after="0" w:line="240" w:lineRule="auto"/>
              <w:ind w:left="122" w:right="-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67D1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Na</w:t>
            </w:r>
            <w:r w:rsidRPr="00667D17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m</w:t>
            </w:r>
            <w:r w:rsidRPr="00667D1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</w:t>
            </w:r>
          </w:p>
        </w:tc>
        <w:tc>
          <w:tcPr>
            <w:tcW w:w="5276" w:type="dxa"/>
          </w:tcPr>
          <w:p w14:paraId="267E3665" w14:textId="77777777" w:rsidR="00C36317" w:rsidRPr="00667D17" w:rsidRDefault="00C36317" w:rsidP="007377B4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667D17" w:rsidRPr="00667D17" w14:paraId="6ADB9C8C" w14:textId="77777777" w:rsidTr="00D44789">
        <w:tc>
          <w:tcPr>
            <w:tcW w:w="3936" w:type="dxa"/>
          </w:tcPr>
          <w:p w14:paraId="49CD260E" w14:textId="6744285E" w:rsidR="00C36317" w:rsidRPr="00667D17" w:rsidRDefault="00C36317" w:rsidP="002B13EA">
            <w:pPr>
              <w:spacing w:before="6" w:after="0" w:line="240" w:lineRule="auto"/>
              <w:ind w:left="122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667D1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Geb</w:t>
            </w:r>
            <w:r w:rsidRPr="00667D17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u</w:t>
            </w:r>
            <w:r w:rsidRPr="00667D1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</w:t>
            </w:r>
            <w:r w:rsidRPr="00667D17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ts</w:t>
            </w:r>
            <w:r w:rsidRPr="00667D1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da</w:t>
            </w:r>
            <w:r w:rsidRPr="00667D17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tu</w:t>
            </w:r>
            <w:r w:rsidRPr="00667D1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m</w:t>
            </w:r>
            <w:proofErr w:type="spellEnd"/>
            <w:r w:rsidRPr="00667D17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(</w:t>
            </w:r>
            <w:proofErr w:type="spellStart"/>
            <w:proofErr w:type="gramStart"/>
            <w:r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tt.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</w:rPr>
              <w:t>mm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.j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</w:rPr>
              <w:t>j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jj</w:t>
            </w:r>
            <w:proofErr w:type="spellEnd"/>
            <w:proofErr w:type="gramEnd"/>
            <w:r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276" w:type="dxa"/>
          </w:tcPr>
          <w:p w14:paraId="5E39CF89" w14:textId="77777777" w:rsidR="00C36317" w:rsidRPr="00667D17" w:rsidRDefault="00C36317" w:rsidP="007377B4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667D17" w:rsidRPr="00667D17" w14:paraId="242C8D41" w14:textId="77777777" w:rsidTr="00D44789">
        <w:tc>
          <w:tcPr>
            <w:tcW w:w="3936" w:type="dxa"/>
          </w:tcPr>
          <w:p w14:paraId="0611A8A4" w14:textId="182DDB2B" w:rsidR="00C36317" w:rsidRPr="00667D17" w:rsidRDefault="00C36317" w:rsidP="002B13EA">
            <w:pPr>
              <w:spacing w:before="56" w:after="0" w:line="240" w:lineRule="auto"/>
              <w:ind w:left="122" w:right="-20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667D1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Ge</w:t>
            </w:r>
            <w:r w:rsidRPr="00667D17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s</w:t>
            </w:r>
            <w:r w:rsidRPr="00667D17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</w:rPr>
              <w:t>c</w:t>
            </w:r>
            <w:r w:rsidRPr="00667D1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</w:t>
            </w:r>
            <w:r w:rsidRPr="00667D17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l</w:t>
            </w:r>
            <w:r w:rsidRPr="00667D1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</w:t>
            </w:r>
            <w:r w:rsidRPr="00667D17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</w:rPr>
              <w:t>c</w:t>
            </w:r>
            <w:r w:rsidRPr="00667D17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ht</w:t>
            </w:r>
            <w:proofErr w:type="spellEnd"/>
          </w:p>
        </w:tc>
        <w:tc>
          <w:tcPr>
            <w:tcW w:w="5276" w:type="dxa"/>
          </w:tcPr>
          <w:p w14:paraId="6E7F3FC4" w14:textId="64EF92A6" w:rsidR="00A56D74" w:rsidRPr="00667D17" w:rsidRDefault="00495B3A" w:rsidP="00A56D74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667D17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w</w:t>
            </w:r>
            <w:r w:rsidR="003C0946" w:rsidRPr="00667D17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eiblich</w:t>
            </w:r>
          </w:p>
          <w:p w14:paraId="22BE3824" w14:textId="7536ED4C" w:rsidR="009F428C" w:rsidRPr="00667D17" w:rsidRDefault="003C0946" w:rsidP="009F428C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667D17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männlich</w:t>
            </w:r>
          </w:p>
          <w:p w14:paraId="767C9351" w14:textId="5A3C303A" w:rsidR="003E20CC" w:rsidRPr="00667D17" w:rsidRDefault="00291BD3" w:rsidP="00621F15">
            <w:pPr>
              <w:pStyle w:val="Listenabsatz"/>
              <w:numPr>
                <w:ilvl w:val="0"/>
                <w:numId w:val="10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nicht-binär</w:t>
            </w:r>
          </w:p>
        </w:tc>
      </w:tr>
      <w:tr w:rsidR="00667D17" w:rsidRPr="00955D01" w14:paraId="5ED19072" w14:textId="77777777" w:rsidTr="00D44789">
        <w:tc>
          <w:tcPr>
            <w:tcW w:w="3936" w:type="dxa"/>
          </w:tcPr>
          <w:p w14:paraId="36CC3E75" w14:textId="5DDA5682" w:rsidR="0044609D" w:rsidRPr="00667D17" w:rsidRDefault="0044609D" w:rsidP="0044609D">
            <w:pPr>
              <w:spacing w:before="7" w:after="0" w:line="240" w:lineRule="auto"/>
              <w:ind w:left="122" w:right="-2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Straße</w:t>
            </w:r>
          </w:p>
          <w:p w14:paraId="1B172D31" w14:textId="77777777" w:rsidR="00C36317" w:rsidRPr="00667D17" w:rsidRDefault="00C36317" w:rsidP="002B13EA">
            <w:pPr>
              <w:spacing w:before="2" w:after="0" w:line="240" w:lineRule="auto"/>
              <w:ind w:left="122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(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en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tf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ä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llt,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 xml:space="preserve"> w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en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n 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oh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n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e f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st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n W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ohn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s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i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3"/>
                <w:sz w:val="18"/>
                <w:szCs w:val="18"/>
                <w:lang w:val="de-DE"/>
              </w:rPr>
              <w:t>t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-4"/>
                <w:sz w:val="18"/>
                <w:szCs w:val="18"/>
                <w:lang w:val="de-DE"/>
              </w:rPr>
              <w:t>z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)</w:t>
            </w:r>
          </w:p>
        </w:tc>
        <w:tc>
          <w:tcPr>
            <w:tcW w:w="5276" w:type="dxa"/>
          </w:tcPr>
          <w:p w14:paraId="632D603B" w14:textId="77777777" w:rsidR="00C36317" w:rsidRPr="00667D17" w:rsidRDefault="00C36317" w:rsidP="007377B4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667D17" w:rsidRPr="00955D01" w14:paraId="6DB5D1C9" w14:textId="77777777" w:rsidTr="00D44789">
        <w:tc>
          <w:tcPr>
            <w:tcW w:w="3936" w:type="dxa"/>
          </w:tcPr>
          <w:p w14:paraId="289F5D87" w14:textId="72B3964F" w:rsidR="00C36317" w:rsidRPr="00667D17" w:rsidRDefault="00C36317" w:rsidP="002B13EA">
            <w:pPr>
              <w:spacing w:before="7" w:after="0" w:line="240" w:lineRule="auto"/>
              <w:ind w:left="122" w:right="-2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667D1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Ha</w:t>
            </w:r>
            <w:r w:rsidRPr="00667D17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  <w:lang w:val="de-DE"/>
              </w:rPr>
              <w:t>u</w:t>
            </w:r>
            <w:r w:rsidRPr="00667D17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  <w:lang w:val="de-DE"/>
              </w:rPr>
              <w:t>s</w:t>
            </w:r>
            <w:r w:rsidRPr="00667D17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  <w:lang w:val="de-DE"/>
              </w:rPr>
              <w:t>n</w:t>
            </w:r>
            <w:r w:rsidRPr="00667D1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umm</w:t>
            </w:r>
            <w:r w:rsidRPr="00667D17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  <w:lang w:val="de-DE"/>
              </w:rPr>
              <w:t>e</w:t>
            </w:r>
            <w:r w:rsidRPr="00667D1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r</w:t>
            </w:r>
          </w:p>
          <w:p w14:paraId="04D3BE0B" w14:textId="77777777" w:rsidR="00C36317" w:rsidRPr="00667D17" w:rsidRDefault="00C36317" w:rsidP="002B13EA">
            <w:pPr>
              <w:spacing w:before="2" w:after="0" w:line="240" w:lineRule="auto"/>
              <w:ind w:left="122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(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en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tf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ä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llt,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 xml:space="preserve"> w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en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n 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oh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n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e f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st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n W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ohn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s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i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3"/>
                <w:sz w:val="18"/>
                <w:szCs w:val="18"/>
                <w:lang w:val="de-DE"/>
              </w:rPr>
              <w:t>t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-4"/>
                <w:sz w:val="18"/>
                <w:szCs w:val="18"/>
                <w:lang w:val="de-DE"/>
              </w:rPr>
              <w:t>z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)</w:t>
            </w:r>
          </w:p>
        </w:tc>
        <w:tc>
          <w:tcPr>
            <w:tcW w:w="5276" w:type="dxa"/>
          </w:tcPr>
          <w:p w14:paraId="4A2E4FBD" w14:textId="77777777" w:rsidR="00C36317" w:rsidRPr="00667D17" w:rsidRDefault="00C36317" w:rsidP="007377B4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667D17" w:rsidRPr="00955D01" w14:paraId="400B9B6F" w14:textId="77777777" w:rsidTr="00D44789">
        <w:tc>
          <w:tcPr>
            <w:tcW w:w="3936" w:type="dxa"/>
          </w:tcPr>
          <w:p w14:paraId="733DFAD6" w14:textId="52D2234C" w:rsidR="00C36317" w:rsidRPr="00667D17" w:rsidRDefault="00C36317" w:rsidP="002B13EA">
            <w:pPr>
              <w:spacing w:before="5" w:after="0" w:line="240" w:lineRule="auto"/>
              <w:ind w:left="122" w:right="-2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667D17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  <w:lang w:val="de-DE"/>
              </w:rPr>
              <w:t>P</w:t>
            </w:r>
            <w:r w:rsidRPr="00667D1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o</w:t>
            </w:r>
            <w:r w:rsidRPr="00667D17">
              <w:rPr>
                <w:rFonts w:ascii="Arial" w:eastAsia="Arial" w:hAnsi="Arial" w:cs="Arial"/>
                <w:color w:val="000000" w:themeColor="text1"/>
                <w:spacing w:val="1"/>
                <w:sz w:val="20"/>
                <w:szCs w:val="20"/>
                <w:lang w:val="de-DE"/>
              </w:rPr>
              <w:t>s</w:t>
            </w:r>
            <w:r w:rsidRPr="00667D17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  <w:lang w:val="de-DE"/>
              </w:rPr>
              <w:t>t</w:t>
            </w:r>
            <w:r w:rsidRPr="00667D1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lei</w:t>
            </w:r>
            <w:r w:rsidRPr="00667D17">
              <w:rPr>
                <w:rFonts w:ascii="Arial" w:eastAsia="Arial" w:hAnsi="Arial" w:cs="Arial"/>
                <w:color w:val="000000" w:themeColor="text1"/>
                <w:spacing w:val="-1"/>
                <w:sz w:val="20"/>
                <w:szCs w:val="20"/>
                <w:lang w:val="de-DE"/>
              </w:rPr>
              <w:t>tz</w:t>
            </w:r>
            <w:r w:rsidRPr="00667D1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ahl</w:t>
            </w:r>
          </w:p>
          <w:p w14:paraId="2BCCD675" w14:textId="77777777" w:rsidR="00C36317" w:rsidRPr="00667D17" w:rsidRDefault="000F2651" w:rsidP="002B13EA">
            <w:pPr>
              <w:spacing w:after="0" w:line="206" w:lineRule="exact"/>
              <w:ind w:left="122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(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en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tf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ä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llt,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 xml:space="preserve"> w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en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n 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oh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n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e f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st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n W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ohn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s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i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3"/>
                <w:sz w:val="18"/>
                <w:szCs w:val="18"/>
                <w:lang w:val="de-DE"/>
              </w:rPr>
              <w:t>t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pacing w:val="-4"/>
                <w:sz w:val="18"/>
                <w:szCs w:val="18"/>
                <w:lang w:val="de-DE"/>
              </w:rPr>
              <w:t>z</w:t>
            </w:r>
            <w:r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)</w:t>
            </w:r>
          </w:p>
        </w:tc>
        <w:tc>
          <w:tcPr>
            <w:tcW w:w="5276" w:type="dxa"/>
          </w:tcPr>
          <w:p w14:paraId="6C4C23F0" w14:textId="77777777" w:rsidR="00C36317" w:rsidRPr="00667D17" w:rsidRDefault="00C36317" w:rsidP="007377B4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667D17" w:rsidRPr="00667D17" w14:paraId="752BB263" w14:textId="77777777" w:rsidTr="00D44789">
        <w:tc>
          <w:tcPr>
            <w:tcW w:w="3936" w:type="dxa"/>
          </w:tcPr>
          <w:p w14:paraId="1856C4DF" w14:textId="71FAD7DD" w:rsidR="00C36317" w:rsidRPr="00667D17" w:rsidRDefault="00C36317" w:rsidP="002B13EA">
            <w:pPr>
              <w:spacing w:before="7" w:after="0" w:line="240" w:lineRule="auto"/>
              <w:ind w:left="122" w:right="-2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667D1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Ort</w:t>
            </w:r>
          </w:p>
          <w:p w14:paraId="53CB66CB" w14:textId="77777777" w:rsidR="00C36317" w:rsidRPr="00667D17" w:rsidRDefault="00C36317" w:rsidP="002B13EA">
            <w:pPr>
              <w:spacing w:after="0" w:line="206" w:lineRule="exact"/>
              <w:ind w:left="122" w:right="-20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5276" w:type="dxa"/>
          </w:tcPr>
          <w:p w14:paraId="3D335409" w14:textId="77777777" w:rsidR="00C36317" w:rsidRPr="00667D17" w:rsidRDefault="00C36317" w:rsidP="007377B4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667D17" w:rsidRPr="00667D17" w14:paraId="3364D23F" w14:textId="77777777" w:rsidTr="00D44789">
        <w:tc>
          <w:tcPr>
            <w:tcW w:w="3936" w:type="dxa"/>
          </w:tcPr>
          <w:p w14:paraId="286766FE" w14:textId="708EDB9E" w:rsidR="004E7DC2" w:rsidRPr="00667D17" w:rsidRDefault="001C07F3" w:rsidP="00AD60A9">
            <w:pPr>
              <w:spacing w:before="5" w:after="0" w:line="240" w:lineRule="auto"/>
              <w:ind w:left="122" w:right="-2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667D1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Telefon</w:t>
            </w:r>
            <w:r w:rsidR="004D2161" w:rsidRPr="00667D17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nummer</w:t>
            </w:r>
            <w:r w:rsidR="00C87F19"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/Mobilfunknummer</w:t>
            </w:r>
          </w:p>
        </w:tc>
        <w:tc>
          <w:tcPr>
            <w:tcW w:w="5276" w:type="dxa"/>
          </w:tcPr>
          <w:p w14:paraId="21E6EED3" w14:textId="77777777" w:rsidR="004E7DC2" w:rsidRPr="00667D17" w:rsidRDefault="004E7DC2" w:rsidP="001C07F3">
            <w:pPr>
              <w:ind w:left="360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667D17" w:rsidRPr="00667D17" w14:paraId="16A68490" w14:textId="77777777" w:rsidTr="00D44789">
        <w:tc>
          <w:tcPr>
            <w:tcW w:w="3936" w:type="dxa"/>
          </w:tcPr>
          <w:p w14:paraId="04753ADC" w14:textId="6E4C4116" w:rsidR="004D2161" w:rsidRPr="00667D17" w:rsidRDefault="00155699" w:rsidP="00155699">
            <w:pPr>
              <w:spacing w:before="5" w:after="0" w:line="240" w:lineRule="auto"/>
              <w:ind w:left="122" w:right="-20"/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  <w:lang w:val="de-DE"/>
              </w:rPr>
              <w:t>E-Mail-Adresse</w:t>
            </w:r>
          </w:p>
        </w:tc>
        <w:tc>
          <w:tcPr>
            <w:tcW w:w="5276" w:type="dxa"/>
          </w:tcPr>
          <w:p w14:paraId="205FCF75" w14:textId="77777777" w:rsidR="004D2161" w:rsidRPr="00667D17" w:rsidRDefault="004D2161" w:rsidP="001C07F3">
            <w:pPr>
              <w:ind w:left="360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de-DE"/>
              </w:rPr>
            </w:pPr>
          </w:p>
        </w:tc>
      </w:tr>
    </w:tbl>
    <w:p w14:paraId="612DC4F3" w14:textId="77777777" w:rsidR="00C11F50" w:rsidRPr="00667D17" w:rsidRDefault="00C11F50" w:rsidP="007377B4">
      <w:pPr>
        <w:rPr>
          <w:rFonts w:ascii="Arial" w:hAnsi="Arial" w:cs="Arial"/>
          <w:i/>
          <w:color w:val="000000" w:themeColor="text1"/>
          <w:sz w:val="18"/>
          <w:szCs w:val="18"/>
          <w:lang w:val="de-DE"/>
        </w:rPr>
      </w:pPr>
    </w:p>
    <w:p w14:paraId="33E98DEC" w14:textId="77777777" w:rsidR="00D44789" w:rsidRPr="00667D17" w:rsidRDefault="00D44789" w:rsidP="007377B4">
      <w:p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667D17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2. Eintritt in die Maßnahme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71"/>
        <w:gridCol w:w="5191"/>
      </w:tblGrid>
      <w:tr w:rsidR="00C51DDD" w:rsidRPr="00667D17" w14:paraId="680D2F30" w14:textId="77777777" w:rsidTr="000C5069">
        <w:tc>
          <w:tcPr>
            <w:tcW w:w="3871" w:type="dxa"/>
          </w:tcPr>
          <w:p w14:paraId="21F662F0" w14:textId="5BF394FE" w:rsidR="00C51DDD" w:rsidRPr="00667D17" w:rsidRDefault="00C51DDD" w:rsidP="007377B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667D17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Eintrittsdatum </w:t>
            </w:r>
            <w:r w:rsidRPr="00667D17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(</w:t>
            </w:r>
            <w:proofErr w:type="spellStart"/>
            <w:proofErr w:type="gramStart"/>
            <w:r w:rsidRPr="00667D17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tt.mm.jjjj</w:t>
            </w:r>
            <w:proofErr w:type="spellEnd"/>
            <w:proofErr w:type="gramEnd"/>
            <w:r w:rsidRPr="00667D17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)</w:t>
            </w:r>
          </w:p>
        </w:tc>
        <w:tc>
          <w:tcPr>
            <w:tcW w:w="5191" w:type="dxa"/>
          </w:tcPr>
          <w:p w14:paraId="043E609E" w14:textId="77777777" w:rsidR="00C51DDD" w:rsidRPr="00667D17" w:rsidRDefault="00C51DDD" w:rsidP="007377B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</w:p>
        </w:tc>
      </w:tr>
    </w:tbl>
    <w:p w14:paraId="273FD676" w14:textId="380996D3" w:rsidR="000C5069" w:rsidRPr="00667D17" w:rsidRDefault="000C5069">
      <w:pPr>
        <w:widowControl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14:paraId="571339AB" w14:textId="77777777" w:rsidR="000C5069" w:rsidRPr="00667D17" w:rsidRDefault="000C5069">
      <w:pPr>
        <w:widowControl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14:paraId="179835EE" w14:textId="77777777" w:rsidR="000D674C" w:rsidRPr="00667D17" w:rsidRDefault="000D674C" w:rsidP="007377B4">
      <w:p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667D17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3. Bildungsstand</w:t>
      </w:r>
    </w:p>
    <w:p w14:paraId="5DDC5256" w14:textId="17172D25" w:rsidR="00152AB8" w:rsidRPr="00342929" w:rsidRDefault="00152AB8" w:rsidP="00152AB8">
      <w:pPr>
        <w:rPr>
          <w:rFonts w:ascii="Arial" w:hAnsi="Arial" w:cs="Arial"/>
          <w:b/>
          <w:sz w:val="20"/>
          <w:szCs w:val="20"/>
          <w:lang w:val="de-DE"/>
        </w:rPr>
      </w:pPr>
      <w:r w:rsidRPr="00342929">
        <w:rPr>
          <w:rFonts w:ascii="Arial" w:hAnsi="Arial" w:cs="Arial"/>
          <w:b/>
          <w:sz w:val="20"/>
          <w:szCs w:val="20"/>
          <w:lang w:val="de-DE"/>
        </w:rPr>
        <w:t>Höchster Bildungsabschluss (nur höchsten Abschluss angeben)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52AB8" w:rsidRPr="004D38FE" w14:paraId="4E79A834" w14:textId="77777777" w:rsidTr="008723FA">
        <w:tc>
          <w:tcPr>
            <w:tcW w:w="9209" w:type="dxa"/>
          </w:tcPr>
          <w:p w14:paraId="684F8A4D" w14:textId="029A3F9E" w:rsidR="00152AB8" w:rsidRPr="00281A96" w:rsidRDefault="00152AB8" w:rsidP="00152AB8">
            <w:pPr>
              <w:pStyle w:val="Listenabsatz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1A96">
              <w:rPr>
                <w:rFonts w:ascii="Arial" w:hAnsi="Arial" w:cs="Arial"/>
                <w:sz w:val="20"/>
                <w:szCs w:val="20"/>
                <w:lang w:val="de-DE"/>
              </w:rPr>
              <w:t>Tertiäre Bildung (ISCED 5 b</w:t>
            </w:r>
            <w:r w:rsidR="004D38FE">
              <w:rPr>
                <w:rFonts w:ascii="Arial" w:hAnsi="Arial" w:cs="Arial"/>
                <w:sz w:val="20"/>
                <w:szCs w:val="20"/>
                <w:lang w:val="de-DE"/>
              </w:rPr>
              <w:t>is 8)</w:t>
            </w:r>
          </w:p>
        </w:tc>
      </w:tr>
      <w:tr w:rsidR="00152AB8" w:rsidRPr="00955D01" w14:paraId="49790900" w14:textId="77777777" w:rsidTr="008723FA">
        <w:tc>
          <w:tcPr>
            <w:tcW w:w="9209" w:type="dxa"/>
          </w:tcPr>
          <w:p w14:paraId="2C36B2E0" w14:textId="2996B0E8" w:rsidR="00152AB8" w:rsidRPr="00281A96" w:rsidRDefault="00152AB8" w:rsidP="00152AB8">
            <w:pPr>
              <w:pStyle w:val="Listenabsatz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1A9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postsekundäre Bildung (ISCED 4) oder Sekundarbildung Oberstufe (ISCED 3)</w:t>
            </w:r>
          </w:p>
        </w:tc>
      </w:tr>
      <w:tr w:rsidR="00152AB8" w:rsidRPr="00281A96" w14:paraId="1AC363E2" w14:textId="77777777" w:rsidTr="008723FA">
        <w:tc>
          <w:tcPr>
            <w:tcW w:w="9209" w:type="dxa"/>
          </w:tcPr>
          <w:p w14:paraId="6C472FBF" w14:textId="77777777" w:rsidR="004D38FE" w:rsidRPr="004D38FE" w:rsidRDefault="00152AB8" w:rsidP="004D38FE">
            <w:pPr>
              <w:pStyle w:val="Listenabsatz"/>
              <w:widowControl/>
              <w:numPr>
                <w:ilvl w:val="0"/>
                <w:numId w:val="4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1A9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Hauptschulabschluss (ISCED 2)</w:t>
            </w:r>
          </w:p>
          <w:p w14:paraId="435B25BC" w14:textId="2CD46C30" w:rsidR="004D38FE" w:rsidRPr="004D38FE" w:rsidRDefault="004D38FE" w:rsidP="004D38FE">
            <w:pPr>
              <w:pStyle w:val="Listenabsatz"/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152AB8" w:rsidRPr="00955D01" w14:paraId="05AEA075" w14:textId="77777777" w:rsidTr="008723FA">
        <w:tc>
          <w:tcPr>
            <w:tcW w:w="9209" w:type="dxa"/>
          </w:tcPr>
          <w:p w14:paraId="54DB8C9F" w14:textId="4A83E755" w:rsidR="00152AB8" w:rsidRPr="00E109C0" w:rsidRDefault="00E109C0" w:rsidP="00E109C0">
            <w:pPr>
              <w:ind w:left="36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Symbol" w:hAnsi="Symbol" w:cs="Arial"/>
                <w:sz w:val="20"/>
                <w:szCs w:val="20"/>
                <w:highlight w:val="lightGray"/>
                <w:lang w:val="de-DE"/>
              </w:rPr>
              <w:sym w:font="Wingdings" w:char="F0FC"/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   </w:t>
            </w:r>
            <w:r w:rsidR="00152AB8" w:rsidRPr="00E109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kein Schulabschluss und mindestens 4 Jahre eine Schule besucht, Grundschule</w:t>
            </w:r>
            <w:r w:rsidR="00152AB8" w:rsidRPr="00E109C0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="00152AB8" w:rsidRPr="00E109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(ISCED 1)</w:t>
            </w:r>
            <w:r w:rsidR="004D38FE" w:rsidRPr="00E109C0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152AB8" w:rsidRPr="00955D01" w14:paraId="353F7171" w14:textId="77777777" w:rsidTr="008723FA">
        <w:tc>
          <w:tcPr>
            <w:tcW w:w="9209" w:type="dxa"/>
          </w:tcPr>
          <w:p w14:paraId="174E632D" w14:textId="308D8C1F" w:rsidR="00152AB8" w:rsidRPr="00281A96" w:rsidRDefault="00152AB8" w:rsidP="00152AB8">
            <w:pPr>
              <w:pStyle w:val="Listenabsatz"/>
              <w:numPr>
                <w:ilvl w:val="0"/>
                <w:numId w:val="49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81A96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kein Schulabschluss und weniger als 4 Jahre eine Schule besucht (ISCED 0)</w:t>
            </w:r>
          </w:p>
        </w:tc>
      </w:tr>
    </w:tbl>
    <w:p w14:paraId="5D6784B9" w14:textId="3D12DAE9" w:rsidR="004D38FE" w:rsidRDefault="004D38FE" w:rsidP="007377B4">
      <w:p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14:paraId="1764EE65" w14:textId="77777777" w:rsidR="00EB3226" w:rsidRDefault="00EB3226" w:rsidP="007377B4">
      <w:p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14:paraId="7DCC6EB3" w14:textId="293194CA" w:rsidR="00C831FE" w:rsidRPr="00667D17" w:rsidRDefault="004D38FE" w:rsidP="007377B4">
      <w:p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lastRenderedPageBreak/>
        <w:t xml:space="preserve">4. </w:t>
      </w:r>
      <w:r w:rsidR="00C831FE" w:rsidRPr="00667D17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Erwerbsstatus (unmittelbar vor Eintritt in die Maßnahme)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7D17" w:rsidRPr="00955D01" w14:paraId="27836394" w14:textId="77777777" w:rsidTr="0015433A">
        <w:tc>
          <w:tcPr>
            <w:tcW w:w="9212" w:type="dxa"/>
          </w:tcPr>
          <w:p w14:paraId="26BFCF60" w14:textId="6B5FB97B" w:rsidR="0015433A" w:rsidRPr="00667D17" w:rsidRDefault="0015433A" w:rsidP="007377B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67D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Erwerbsstatus </w:t>
            </w:r>
            <w:r w:rsidRPr="00667D1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de-DE"/>
              </w:rPr>
              <w:t>(nur eine Antwortmöglichkeit auswählbar)</w:t>
            </w:r>
          </w:p>
        </w:tc>
      </w:tr>
      <w:tr w:rsidR="00667D17" w:rsidRPr="00955D01" w14:paraId="097B5C46" w14:textId="77777777" w:rsidTr="0015433A">
        <w:tc>
          <w:tcPr>
            <w:tcW w:w="9212" w:type="dxa"/>
          </w:tcPr>
          <w:p w14:paraId="768FE61A" w14:textId="41FEBC34" w:rsidR="0015433A" w:rsidRPr="00667D17" w:rsidRDefault="006120A9" w:rsidP="002D02CE">
            <w:pPr>
              <w:pStyle w:val="Listenabsatz"/>
              <w:numPr>
                <w:ilvl w:val="0"/>
                <w:numId w:val="14"/>
              </w:numPr>
              <w:spacing w:before="3" w:after="0" w:line="239" w:lineRule="auto"/>
              <w:ind w:right="229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667D17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A</w:t>
            </w:r>
            <w:r w:rsidR="0015433A" w:rsidRPr="00667D17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rbeitslos 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(Ar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be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its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l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o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se s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i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n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d 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g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m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ä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ß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 xml:space="preserve"> 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de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n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 xml:space="preserve"> 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R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g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l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u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n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g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n 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i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m S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2"/>
                <w:sz w:val="18"/>
                <w:szCs w:val="18"/>
                <w:lang w:val="de-DE"/>
              </w:rPr>
              <w:t>o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4"/>
                <w:sz w:val="18"/>
                <w:szCs w:val="18"/>
                <w:lang w:val="de-DE"/>
              </w:rPr>
              <w:t>z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i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a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l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ge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3"/>
                <w:sz w:val="18"/>
                <w:szCs w:val="18"/>
                <w:lang w:val="de-DE"/>
              </w:rPr>
              <w:t>t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2"/>
                <w:sz w:val="18"/>
                <w:szCs w:val="18"/>
                <w:lang w:val="de-DE"/>
              </w:rPr>
              <w:t>z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2"/>
                <w:sz w:val="18"/>
                <w:szCs w:val="18"/>
                <w:lang w:val="de-DE"/>
              </w:rPr>
              <w:t>b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u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ch III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 xml:space="preserve"> 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P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rs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onen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,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 xml:space="preserve"> 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d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i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e 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b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i 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d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r A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gen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t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u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r f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ü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r Ar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be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it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 xml:space="preserve"> 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2"/>
                <w:sz w:val="18"/>
                <w:szCs w:val="18"/>
                <w:lang w:val="de-DE"/>
              </w:rPr>
              <w:t>b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4"/>
                <w:sz w:val="18"/>
                <w:szCs w:val="18"/>
                <w:lang w:val="de-DE"/>
              </w:rPr>
              <w:t>z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w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.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 xml:space="preserve"> 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d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m J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ob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c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n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t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r 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a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ls 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a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r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be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its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l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o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 r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eg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istri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rt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 xml:space="preserve"> 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i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nd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2"/>
                <w:sz w:val="18"/>
                <w:szCs w:val="18"/>
                <w:lang w:val="de-DE"/>
              </w:rPr>
              <w:t>.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)</w:t>
            </w:r>
          </w:p>
        </w:tc>
      </w:tr>
      <w:tr w:rsidR="00667D17" w:rsidRPr="00955D01" w14:paraId="0D2FBA32" w14:textId="77777777" w:rsidTr="0015433A">
        <w:tc>
          <w:tcPr>
            <w:tcW w:w="9212" w:type="dxa"/>
          </w:tcPr>
          <w:p w14:paraId="5C8FA166" w14:textId="414B128B" w:rsidR="0015433A" w:rsidRPr="00667D17" w:rsidRDefault="006120A9" w:rsidP="002D02CE">
            <w:pPr>
              <w:pStyle w:val="Listenabsatz"/>
              <w:numPr>
                <w:ilvl w:val="0"/>
                <w:numId w:val="14"/>
              </w:numPr>
              <w:spacing w:before="1" w:after="0" w:line="239" w:lineRule="auto"/>
              <w:ind w:right="18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67D17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E</w:t>
            </w:r>
            <w:r w:rsidR="0015433A" w:rsidRPr="00667D17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rwerbstätig 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(Er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w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r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b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st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ä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ti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g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 xml:space="preserve"> 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si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n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d P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r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s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o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n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en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,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2"/>
                <w:sz w:val="18"/>
                <w:szCs w:val="18"/>
                <w:lang w:val="de-DE"/>
              </w:rPr>
              <w:t xml:space="preserve"> 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d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ie 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i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ne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r 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b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2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4"/>
                <w:sz w:val="18"/>
                <w:szCs w:val="18"/>
                <w:lang w:val="de-DE"/>
              </w:rPr>
              <w:t>z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2"/>
                <w:sz w:val="18"/>
                <w:szCs w:val="18"/>
                <w:lang w:val="de-DE"/>
              </w:rPr>
              <w:t>a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h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lt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n T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ä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ti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g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k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it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 xml:space="preserve"> 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na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c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h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g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hen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, 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a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lso 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a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lle 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a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b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h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ä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n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g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ig B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c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hä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fti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g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2"/>
                <w:sz w:val="18"/>
                <w:szCs w:val="18"/>
                <w:lang w:val="de-DE"/>
              </w:rPr>
              <w:t>t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n (Ar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b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it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r/-i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n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nen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,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 xml:space="preserve"> 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A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n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g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st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l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lt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,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 xml:space="preserve"> 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B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a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m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t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, 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be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tri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b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li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c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h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e A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u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2"/>
                <w:sz w:val="18"/>
                <w:szCs w:val="18"/>
                <w:lang w:val="de-DE"/>
              </w:rPr>
              <w:t>s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4"/>
                <w:sz w:val="18"/>
                <w:szCs w:val="18"/>
                <w:lang w:val="de-DE"/>
              </w:rPr>
              <w:t>z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u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b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i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l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d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n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d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,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 xml:space="preserve"> 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B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r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u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fss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o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l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da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t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n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),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 xml:space="preserve"> 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o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w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ie 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a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lle S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el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b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stst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änd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i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g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1"/>
                <w:sz w:val="18"/>
                <w:szCs w:val="18"/>
                <w:lang w:val="de-DE"/>
              </w:rPr>
              <w:t>e</w:t>
            </w:r>
            <w:r w:rsidR="0015433A" w:rsidRPr="00667D17">
              <w:rPr>
                <w:rFonts w:ascii="Arial" w:eastAsia="Arial" w:hAnsi="Arial" w:cs="Arial"/>
                <w:i/>
                <w:color w:val="000000" w:themeColor="text1"/>
                <w:spacing w:val="-1"/>
                <w:sz w:val="18"/>
                <w:szCs w:val="18"/>
                <w:lang w:val="de-DE"/>
              </w:rPr>
              <w:t>n</w:t>
            </w:r>
            <w:r w:rsidR="000F2651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)</w:t>
            </w:r>
            <w:r w:rsidR="00E76599" w:rsidRPr="00667D17">
              <w:rPr>
                <w:rFonts w:ascii="Arial" w:eastAsia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</w:p>
        </w:tc>
      </w:tr>
      <w:tr w:rsidR="0015433A" w:rsidRPr="00955D01" w14:paraId="50AB584C" w14:textId="77777777" w:rsidTr="0015433A">
        <w:tc>
          <w:tcPr>
            <w:tcW w:w="9212" w:type="dxa"/>
          </w:tcPr>
          <w:p w14:paraId="7B06D877" w14:textId="7181E2A4" w:rsidR="0015433A" w:rsidRPr="00E109C0" w:rsidRDefault="00E109C0" w:rsidP="00E109C0">
            <w:pPr>
              <w:ind w:left="36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Symbol" w:hAnsi="Symbol" w:cs="Arial"/>
                <w:color w:val="000000" w:themeColor="text1"/>
                <w:sz w:val="20"/>
                <w:szCs w:val="20"/>
                <w:highlight w:val="lightGray"/>
                <w:lang w:val="de-DE"/>
              </w:rPr>
              <w:sym w:font="Wingdings" w:char="F0FC"/>
            </w:r>
            <w:r>
              <w:rPr>
                <w:rFonts w:ascii="Symbol" w:hAnsi="Symbol" w:cs="Arial"/>
                <w:color w:val="000000" w:themeColor="text1"/>
                <w:sz w:val="20"/>
                <w:szCs w:val="20"/>
                <w:lang w:val="de-DE"/>
              </w:rPr>
              <w:t></w:t>
            </w:r>
            <w:r>
              <w:rPr>
                <w:rFonts w:ascii="Symbol" w:hAnsi="Symbol" w:cs="Arial"/>
                <w:color w:val="000000" w:themeColor="text1"/>
                <w:sz w:val="20"/>
                <w:szCs w:val="20"/>
                <w:lang w:val="de-DE"/>
              </w:rPr>
              <w:t></w:t>
            </w:r>
            <w:r>
              <w:rPr>
                <w:rFonts w:ascii="Symbol" w:hAnsi="Symbol" w:cs="Arial"/>
                <w:color w:val="000000" w:themeColor="text1"/>
                <w:sz w:val="20"/>
                <w:szCs w:val="20"/>
                <w:lang w:val="de-DE"/>
              </w:rPr>
              <w:t></w:t>
            </w:r>
            <w:r>
              <w:rPr>
                <w:rFonts w:ascii="Symbol" w:hAnsi="Symbol" w:cs="Arial"/>
                <w:color w:val="000000" w:themeColor="text1"/>
                <w:sz w:val="20"/>
                <w:szCs w:val="20"/>
                <w:lang w:val="de-DE"/>
              </w:rPr>
              <w:t></w:t>
            </w:r>
            <w:r w:rsidR="006120A9" w:rsidRPr="00E109C0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N</w:t>
            </w:r>
            <w:r w:rsidR="0015433A" w:rsidRPr="00E109C0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icht</w:t>
            </w:r>
            <w:r w:rsidR="006120A9" w:rsidRPr="00E109C0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15433A" w:rsidRPr="00E109C0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erwerbstätig </w:t>
            </w:r>
            <w:r w:rsidR="0015433A" w:rsidRPr="00E109C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(Nichterwerbstätige sind Personen, die weder arbeitslos gemeldet sind, noch einer </w:t>
            </w: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       </w:t>
            </w:r>
            <w:r w:rsidR="0015433A" w:rsidRPr="00E109C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>Erwerbstätigkeit nachgehen. Dies beinhaltet z.B. freiwillig Wehrdienstleistende sowie Teilnehmende an Freiwilligendiensten, Schüler/-innen und Vollzeitstudierende.)</w:t>
            </w:r>
            <w:r w:rsidR="00E76599" w:rsidRPr="00E109C0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de-DE"/>
              </w:rPr>
              <w:t xml:space="preserve"> </w:t>
            </w:r>
          </w:p>
        </w:tc>
      </w:tr>
    </w:tbl>
    <w:p w14:paraId="58673A3E" w14:textId="1E5AD050" w:rsidR="006419D9" w:rsidRPr="00667D17" w:rsidRDefault="006419D9" w:rsidP="007377B4">
      <w:p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14:paraId="0B32462D" w14:textId="71933298" w:rsidR="006419D9" w:rsidRPr="00667D17" w:rsidRDefault="006419D9">
      <w:pPr>
        <w:widowControl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14:paraId="22BAE42C" w14:textId="6E594B77" w:rsidR="000D2B3B" w:rsidRPr="00667D17" w:rsidRDefault="000D2B3B" w:rsidP="007377B4">
      <w:p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667D17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Angaben bei Erwerbsstatus =</w:t>
      </w:r>
      <w:r w:rsidR="000E5AD5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„</w:t>
      </w:r>
      <w:r w:rsidRPr="00667D17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arbeitslos“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667D17" w:rsidRPr="00667D17" w14:paraId="57469A3B" w14:textId="77777777" w:rsidTr="000D2B3B">
        <w:tc>
          <w:tcPr>
            <w:tcW w:w="4606" w:type="dxa"/>
          </w:tcPr>
          <w:p w14:paraId="2DC86E3B" w14:textId="24672460" w:rsidR="000D2B3B" w:rsidRPr="00667D17" w:rsidRDefault="00E57FB1" w:rsidP="00E57FB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667D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D</w:t>
            </w:r>
            <w:r w:rsidR="000D2B3B" w:rsidRPr="00667D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auer</w:t>
            </w:r>
            <w:r w:rsidR="00B13C40" w:rsidRPr="00667D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0D2B3B" w:rsidRPr="00667D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Arbeitslosigkeit </w:t>
            </w:r>
            <w:r w:rsidR="000D2B3B" w:rsidRPr="00667D17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(nur eine Antwortmöglichkeit auswählen</w:t>
            </w:r>
            <w:r w:rsidR="00AC09B0" w:rsidRPr="00667D17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)</w:t>
            </w:r>
          </w:p>
          <w:p w14:paraId="5D7EF9CF" w14:textId="0DBD00E0" w:rsidR="00667D17" w:rsidRPr="00667D17" w:rsidRDefault="007F4D17" w:rsidP="00E57FB1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7F4D17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Neuzählung der Arbeitslosigkeitsdauer </w:t>
            </w:r>
            <w:proofErr w:type="gramStart"/>
            <w:r w:rsidRPr="007F4D17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bei folgenden</w:t>
            </w:r>
            <w:proofErr w:type="gramEnd"/>
            <w:r w:rsidRPr="007F4D17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 Unterbrechungen: </w:t>
            </w:r>
          </w:p>
          <w:p w14:paraId="1491B5A9" w14:textId="77777777" w:rsidR="00667D17" w:rsidRPr="00667D17" w:rsidRDefault="00667D17" w:rsidP="00667D17">
            <w:pPr>
              <w:pStyle w:val="Listenabsatz"/>
              <w:numPr>
                <w:ilvl w:val="0"/>
                <w:numId w:val="44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667D17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wegen Aufnahme einer Erwerbstätigkeit </w:t>
            </w:r>
          </w:p>
          <w:p w14:paraId="34F2CE64" w14:textId="77777777" w:rsidR="00667D17" w:rsidRPr="00667D17" w:rsidRDefault="00667D17" w:rsidP="00667D17">
            <w:pPr>
              <w:pStyle w:val="Listenabsatz"/>
              <w:numPr>
                <w:ilvl w:val="0"/>
                <w:numId w:val="44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667D17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in sonstige arbeitsmarktpolitische Maßnahmen </w:t>
            </w:r>
          </w:p>
          <w:p w14:paraId="76D02BD2" w14:textId="61E49C6E" w:rsidR="00667D17" w:rsidRPr="00667D17" w:rsidRDefault="00667D17" w:rsidP="00667D17">
            <w:pPr>
              <w:pStyle w:val="Listenabsatz"/>
              <w:numPr>
                <w:ilvl w:val="0"/>
                <w:numId w:val="44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67D17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in Nichterwerbstätigkeit mit einer Dauer von mehr als sechs Wochen</w:t>
            </w:r>
          </w:p>
        </w:tc>
        <w:tc>
          <w:tcPr>
            <w:tcW w:w="4606" w:type="dxa"/>
          </w:tcPr>
          <w:p w14:paraId="2B2E0E34" w14:textId="211A5687" w:rsidR="000D2B3B" w:rsidRPr="00667D17" w:rsidRDefault="000D2B3B" w:rsidP="000D2B3B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667D17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mehr als 12 Monate</w:t>
            </w:r>
            <w:r w:rsidR="00E76599" w:rsidRPr="00667D17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  <w:p w14:paraId="20E39E8F" w14:textId="68A701E8" w:rsidR="000D2B3B" w:rsidRPr="00667D17" w:rsidRDefault="00634B68" w:rsidP="00233BA1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67D17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12 Monate oder w</w:t>
            </w:r>
            <w:r w:rsidR="000D2B3B" w:rsidRPr="00667D17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eniger</w:t>
            </w:r>
            <w:r w:rsidRPr="00667D17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</w:tr>
    </w:tbl>
    <w:p w14:paraId="166D2D20" w14:textId="77777777" w:rsidR="00A711E3" w:rsidRPr="00667D17" w:rsidRDefault="00A711E3" w:rsidP="007377B4">
      <w:p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14:paraId="472CA7C7" w14:textId="6F7815BC" w:rsidR="00181B39" w:rsidRPr="00667D17" w:rsidRDefault="00181B39" w:rsidP="007377B4">
      <w:p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667D17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Pflichtangaben bei Erwerbsstatus = „nicht erwerbstätig</w:t>
      </w:r>
      <w:r w:rsidR="000E5AD5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14"/>
        <w:gridCol w:w="4548"/>
      </w:tblGrid>
      <w:tr w:rsidR="00667D17" w:rsidRPr="00667D17" w14:paraId="5E47725C" w14:textId="77777777" w:rsidTr="00C10B6F">
        <w:tc>
          <w:tcPr>
            <w:tcW w:w="4606" w:type="dxa"/>
          </w:tcPr>
          <w:p w14:paraId="172D6A04" w14:textId="0A0128D7" w:rsidR="00C10B6F" w:rsidRPr="00667D17" w:rsidRDefault="00D81786" w:rsidP="00D32CB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67D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a</w:t>
            </w:r>
            <w:r w:rsidR="00C10B6F" w:rsidRPr="00667D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rbeitssuchend gemeldet </w:t>
            </w:r>
            <w:r w:rsidR="00C10B6F" w:rsidRPr="00A711E3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(Nicht Erwerbstätige, die (unmittelbar vor Eintritt in die Maßnahme) zwar nicht arbeitslos, aber arbeitssuchend gemeldet sind (z.B. bei Teilnahme an arbeitsmarktpolitischen </w:t>
            </w:r>
            <w:r w:rsidR="004D2161" w:rsidRPr="00A711E3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(</w:t>
            </w:r>
            <w:r w:rsidR="00C10B6F" w:rsidRPr="00A711E3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Qualifizierungs-) Maßnahmen))</w:t>
            </w:r>
          </w:p>
        </w:tc>
        <w:tc>
          <w:tcPr>
            <w:tcW w:w="4606" w:type="dxa"/>
          </w:tcPr>
          <w:p w14:paraId="4448E46F" w14:textId="3161FEB8" w:rsidR="00C10B6F" w:rsidRPr="00667D17" w:rsidRDefault="00634B68" w:rsidP="00C10B6F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667D17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J</w:t>
            </w:r>
            <w:r w:rsidR="00C10B6F" w:rsidRPr="00667D17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a</w:t>
            </w:r>
            <w:r w:rsidRPr="00667D17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  <w:p w14:paraId="3B704D04" w14:textId="2FB2FD25" w:rsidR="00C10B6F" w:rsidRPr="00667D17" w:rsidRDefault="00634B68" w:rsidP="009C0198">
            <w:pPr>
              <w:pStyle w:val="Listenabsatz"/>
              <w:numPr>
                <w:ilvl w:val="0"/>
                <w:numId w:val="25"/>
              </w:num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67D17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N</w:t>
            </w:r>
            <w:r w:rsidR="00C10B6F" w:rsidRPr="00667D17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ein</w:t>
            </w:r>
            <w:r w:rsidRPr="00667D17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</w:tr>
      <w:tr w:rsidR="00C10B6F" w:rsidRPr="00955D01" w14:paraId="24FFC98F" w14:textId="77777777" w:rsidTr="00C10B6F">
        <w:tc>
          <w:tcPr>
            <w:tcW w:w="4606" w:type="dxa"/>
          </w:tcPr>
          <w:p w14:paraId="75FB2071" w14:textId="6021F838" w:rsidR="00C10B6F" w:rsidRPr="00667D17" w:rsidRDefault="00D32CB7" w:rsidP="00D32CB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 w:rsidRPr="00667D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Teilnahme </w:t>
            </w:r>
            <w:r w:rsidR="00C10B6F" w:rsidRPr="00667D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an </w:t>
            </w:r>
            <w:r w:rsidR="00D81786" w:rsidRPr="00667D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einer </w:t>
            </w:r>
            <w:r w:rsidR="00C10B6F" w:rsidRPr="00667D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schulische</w:t>
            </w:r>
            <w:r w:rsidR="00F85131" w:rsidRPr="00667D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n</w:t>
            </w:r>
            <w:r w:rsidR="00C10B6F" w:rsidRPr="00667D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 / berufliche</w:t>
            </w:r>
            <w:r w:rsidR="00F85131" w:rsidRPr="00667D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>n</w:t>
            </w:r>
            <w:r w:rsidR="00C10B6F" w:rsidRPr="00667D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 Bildung</w:t>
            </w:r>
            <w:r w:rsidR="00D81786" w:rsidRPr="00667D1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C10B6F" w:rsidRPr="00667D17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(nur eine Antwortmöglichkeit auswählen)</w:t>
            </w:r>
          </w:p>
        </w:tc>
        <w:tc>
          <w:tcPr>
            <w:tcW w:w="4606" w:type="dxa"/>
          </w:tcPr>
          <w:p w14:paraId="3E1873E8" w14:textId="24E4A418" w:rsidR="00C10B6F" w:rsidRPr="00667D17" w:rsidRDefault="00C10B6F" w:rsidP="00C10B6F">
            <w:pPr>
              <w:pStyle w:val="Listenabsatz"/>
              <w:numPr>
                <w:ilvl w:val="0"/>
                <w:numId w:val="26"/>
              </w:numPr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667D17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nein </w:t>
            </w:r>
          </w:p>
          <w:p w14:paraId="4B2351A3" w14:textId="76D60F83" w:rsidR="00C10B6F" w:rsidRPr="00E109C0" w:rsidRDefault="00E109C0" w:rsidP="00E109C0">
            <w:pPr>
              <w:ind w:left="36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de-DE"/>
              </w:rPr>
            </w:pPr>
            <w:r>
              <w:rPr>
                <w:rFonts w:ascii="Symbol" w:hAnsi="Symbol" w:cs="Arial"/>
                <w:color w:val="000000" w:themeColor="text1"/>
                <w:sz w:val="20"/>
                <w:szCs w:val="20"/>
                <w:highlight w:val="lightGray"/>
                <w:lang w:val="de-DE"/>
              </w:rPr>
              <w:sym w:font="Wingdings" w:char="F0FC"/>
            </w:r>
            <w:r>
              <w:rPr>
                <w:rFonts w:ascii="Symbol" w:hAnsi="Symbol" w:cs="Arial"/>
                <w:color w:val="000000" w:themeColor="text1"/>
                <w:sz w:val="20"/>
                <w:szCs w:val="20"/>
                <w:lang w:val="de-DE"/>
              </w:rPr>
              <w:t></w:t>
            </w:r>
            <w:r>
              <w:rPr>
                <w:rFonts w:ascii="Symbol" w:hAnsi="Symbol" w:cs="Arial"/>
                <w:color w:val="000000" w:themeColor="text1"/>
                <w:sz w:val="20"/>
                <w:szCs w:val="20"/>
                <w:lang w:val="de-DE"/>
              </w:rPr>
              <w:t></w:t>
            </w:r>
            <w:r>
              <w:rPr>
                <w:rFonts w:ascii="Symbol" w:hAnsi="Symbol" w:cs="Arial"/>
                <w:color w:val="000000" w:themeColor="text1"/>
                <w:sz w:val="20"/>
                <w:szCs w:val="20"/>
                <w:lang w:val="de-DE"/>
              </w:rPr>
              <w:t></w:t>
            </w:r>
            <w:r>
              <w:rPr>
                <w:rFonts w:ascii="Symbol" w:hAnsi="Symbol" w:cs="Arial"/>
                <w:color w:val="000000" w:themeColor="text1"/>
                <w:sz w:val="20"/>
                <w:szCs w:val="20"/>
                <w:lang w:val="de-DE"/>
              </w:rPr>
              <w:t></w:t>
            </w:r>
            <w:r>
              <w:rPr>
                <w:rFonts w:ascii="Symbol" w:hAnsi="Symbol" w:cs="Arial"/>
                <w:color w:val="000000" w:themeColor="text1"/>
                <w:sz w:val="20"/>
                <w:szCs w:val="20"/>
                <w:lang w:val="de-DE"/>
              </w:rPr>
              <w:t></w:t>
            </w:r>
            <w:r w:rsidR="00C84C70" w:rsidRPr="00E109C0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>ja</w:t>
            </w:r>
            <w:r w:rsidR="00960DCE" w:rsidRPr="00E109C0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(</w:t>
            </w:r>
            <w:r w:rsidR="00C10B6F" w:rsidRPr="00E109C0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Schüler/in </w:t>
            </w:r>
            <w:r w:rsidR="00960DCE" w:rsidRPr="00E109C0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einer allgemeinbildenden Schule, </w:t>
            </w:r>
            <w:r w:rsidR="00C10B6F" w:rsidRPr="00E109C0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in schulischer/außerbetrieblicher Berufsausbildung / Studium (Vollzeit</w:t>
            </w:r>
            <w:r w:rsidR="00960DCE" w:rsidRPr="00E109C0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),</w:t>
            </w:r>
            <w:r w:rsidR="00C84C70" w:rsidRPr="00E109C0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="00C10B6F" w:rsidRPr="00E109C0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Weiterbildung</w:t>
            </w:r>
            <w:r w:rsidR="00FE187F" w:rsidRPr="00E109C0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/</w:t>
            </w:r>
            <w:r w:rsidR="00C84C70" w:rsidRPr="00E109C0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="00C10B6F" w:rsidRPr="00E109C0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Qualifizierung/Praktikum</w:t>
            </w:r>
            <w:r w:rsidR="00960DCE" w:rsidRPr="00E109C0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,</w:t>
            </w:r>
            <w:r w:rsidR="00960DCE" w:rsidRPr="00E109C0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="00960DCE" w:rsidRPr="00E109C0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Sonstiges </w:t>
            </w:r>
            <w:r w:rsidR="00A711E3" w:rsidRPr="00E109C0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)</w:t>
            </w:r>
            <w:proofErr w:type="gramEnd"/>
          </w:p>
        </w:tc>
      </w:tr>
    </w:tbl>
    <w:p w14:paraId="7AF4BD1E" w14:textId="5079852F" w:rsidR="00EB3226" w:rsidRDefault="00EB3226" w:rsidP="007377B4">
      <w:p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14:paraId="60F74892" w14:textId="6B706938" w:rsidR="00941A77" w:rsidRDefault="00941A77" w:rsidP="007377B4">
      <w:p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14:paraId="52816E45" w14:textId="426B3A61" w:rsidR="00941A77" w:rsidRDefault="00941A77" w:rsidP="007377B4">
      <w:p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14:paraId="26AB729B" w14:textId="1AC6B22E" w:rsidR="00941A77" w:rsidRDefault="00941A77" w:rsidP="007377B4">
      <w:p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14:paraId="53AE5AD6" w14:textId="10DF2D79" w:rsidR="00941A77" w:rsidRDefault="00941A77" w:rsidP="007377B4">
      <w:p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14:paraId="5CE04728" w14:textId="77777777" w:rsidR="00941A77" w:rsidRDefault="00941A77" w:rsidP="007377B4">
      <w:p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14:paraId="3FF654B9" w14:textId="3F27F527" w:rsidR="00DC22F0" w:rsidRPr="00667D17" w:rsidRDefault="003B6FD9" w:rsidP="007377B4">
      <w:pPr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667D17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lastRenderedPageBreak/>
        <w:t>5</w:t>
      </w:r>
      <w:r w:rsidR="00164B5A" w:rsidRPr="00667D17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. Zugehörigkeit zu ausgewählten Bevölkerungsgruppen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667D17" w:rsidRPr="00667D17" w14:paraId="22A3E429" w14:textId="77777777" w:rsidTr="001330BD">
        <w:tc>
          <w:tcPr>
            <w:tcW w:w="4534" w:type="dxa"/>
          </w:tcPr>
          <w:p w14:paraId="77D0C8F9" w14:textId="2FA6C72A" w:rsidR="002823AD" w:rsidRDefault="00DC22F0" w:rsidP="00D77ED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de-DE"/>
              </w:rPr>
            </w:pPr>
            <w:r w:rsidRPr="00667D1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de-DE"/>
              </w:rPr>
              <w:t>Staatsangehörigkeit</w:t>
            </w:r>
            <w:r w:rsidR="004B32F7" w:rsidRPr="00667D1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de-DE"/>
              </w:rPr>
              <w:t xml:space="preserve"> </w:t>
            </w:r>
          </w:p>
          <w:p w14:paraId="4795DC13" w14:textId="669A5424" w:rsidR="00DC22F0" w:rsidRPr="00667D17" w:rsidRDefault="004B32F7" w:rsidP="00D77EDF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de-DE"/>
              </w:rPr>
            </w:pPr>
            <w:r w:rsidRPr="00667D1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de-DE"/>
              </w:rPr>
              <w:t xml:space="preserve">EU Staaten: </w:t>
            </w:r>
            <w:r w:rsidRPr="00667D17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(</w:t>
            </w:r>
            <w:r w:rsidRPr="00667D17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  <w:lang w:val="de-DE"/>
              </w:rPr>
              <w:t>Belgien, Bulgarien, Dänemark, Deutschland, Estland, Finnland, Frankreich, Griechenland, Irland, Italien, Kroatien, Lettland, Litauen, Luxemburg, Malta, Niederlande, Österreich, Polen, Portugal, Rumänien, Schweden, Slowakei, Slowenien, Spanien, Tschechien, Ungarn, Zypern)</w:t>
            </w:r>
          </w:p>
        </w:tc>
        <w:tc>
          <w:tcPr>
            <w:tcW w:w="4528" w:type="dxa"/>
          </w:tcPr>
          <w:p w14:paraId="5B28A243" w14:textId="4E64ACA0" w:rsidR="00DC22F0" w:rsidRPr="00667D17" w:rsidRDefault="004B32F7" w:rsidP="00DC22F0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667D17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Deutsch</w:t>
            </w:r>
            <w:r w:rsidR="00DC22F0" w:rsidRPr="00667D17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 </w:t>
            </w:r>
          </w:p>
          <w:p w14:paraId="40E5CA9E" w14:textId="6F5AB560" w:rsidR="004B32F7" w:rsidRPr="00667D17" w:rsidRDefault="004B32F7" w:rsidP="00DC22F0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de-DE"/>
              </w:rPr>
            </w:pPr>
            <w:r w:rsidRPr="00667D17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EU-Mitgliedstaat</w:t>
            </w:r>
            <w:r w:rsidR="00F54BB1" w:rsidRPr="00667D17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 </w:t>
            </w:r>
          </w:p>
          <w:p w14:paraId="4A9AE6EA" w14:textId="71FB1886" w:rsidR="004B32F7" w:rsidRPr="00667D17" w:rsidRDefault="00621F15" w:rsidP="002F43EB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667D17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Nicht – EU Mitgliedstaat</w:t>
            </w:r>
          </w:p>
          <w:p w14:paraId="33997ED8" w14:textId="721720ED" w:rsidR="00DC22F0" w:rsidRPr="00667D17" w:rsidRDefault="00DC22F0" w:rsidP="00D77EDF">
            <w:pPr>
              <w:pStyle w:val="Listenabsatz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  <w:tr w:rsidR="00D77EDF" w:rsidRPr="00667D17" w14:paraId="133931F2" w14:textId="77777777" w:rsidTr="00960CD5">
        <w:trPr>
          <w:trHeight w:val="785"/>
        </w:trPr>
        <w:tc>
          <w:tcPr>
            <w:tcW w:w="4534" w:type="dxa"/>
          </w:tcPr>
          <w:p w14:paraId="0474BB82" w14:textId="6E7E186C" w:rsidR="00960CD5" w:rsidRPr="00960CD5" w:rsidRDefault="00D77EDF" w:rsidP="00D77EDF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667D17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de-DE"/>
              </w:rPr>
              <w:t xml:space="preserve">Migrationshintergrund: </w:t>
            </w:r>
            <w:r w:rsidRPr="00667D17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(Eltern ausländischer Herkunft, Zuwanderung/ Einbürgerung nach 1950, Drittstaatangehörigkeit</w:t>
            </w:r>
            <w:r w:rsidR="00960CD5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)</w:t>
            </w:r>
          </w:p>
        </w:tc>
        <w:tc>
          <w:tcPr>
            <w:tcW w:w="4528" w:type="dxa"/>
          </w:tcPr>
          <w:p w14:paraId="5CA463FB" w14:textId="77777777" w:rsidR="00D77EDF" w:rsidRPr="00667D17" w:rsidRDefault="00D77EDF" w:rsidP="00D77EDF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  <w:r w:rsidRPr="00667D17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 xml:space="preserve">ja </w:t>
            </w:r>
          </w:p>
          <w:p w14:paraId="299C86D3" w14:textId="77777777" w:rsidR="00D77EDF" w:rsidRPr="00667D17" w:rsidRDefault="00D77EDF" w:rsidP="00D77EDF">
            <w:pPr>
              <w:pStyle w:val="Listenabsatz"/>
              <w:numPr>
                <w:ilvl w:val="0"/>
                <w:numId w:val="31"/>
              </w:numPr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de-DE"/>
              </w:rPr>
            </w:pPr>
            <w:r w:rsidRPr="00667D17"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  <w:t>nein</w:t>
            </w:r>
          </w:p>
          <w:p w14:paraId="33A31A6A" w14:textId="40FCBD00" w:rsidR="00D77EDF" w:rsidRPr="00D77EDF" w:rsidRDefault="00D77EDF" w:rsidP="00D77EDF">
            <w:pPr>
              <w:ind w:left="360"/>
              <w:rPr>
                <w:rFonts w:ascii="Arial" w:hAnsi="Arial" w:cs="Arial"/>
                <w:color w:val="000000" w:themeColor="text1"/>
                <w:sz w:val="18"/>
                <w:szCs w:val="18"/>
                <w:lang w:val="de-DE"/>
              </w:rPr>
            </w:pPr>
          </w:p>
        </w:tc>
      </w:tr>
    </w:tbl>
    <w:p w14:paraId="0BB6D072" w14:textId="0876F52B" w:rsidR="00063448" w:rsidRDefault="00063448">
      <w:pPr>
        <w:widowControl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14:paraId="53FCBA37" w14:textId="22B42E3A" w:rsidR="00771E78" w:rsidRPr="00667D17" w:rsidRDefault="00771E78" w:rsidP="00EB3226">
      <w:pPr>
        <w:widowControl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14:paraId="17621312" w14:textId="11312F0A" w:rsidR="00776C12" w:rsidRPr="00667D17" w:rsidRDefault="00776C12">
      <w:pPr>
        <w:widowControl/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14:paraId="725732A4" w14:textId="1349DC7E" w:rsidR="00732884" w:rsidRPr="00667D17" w:rsidRDefault="00776C12" w:rsidP="00732884">
      <w:pPr>
        <w:widowControl/>
        <w:spacing w:after="0" w:line="240" w:lineRule="auto"/>
        <w:ind w:firstLine="708"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  <w:r w:rsidRPr="00667D17">
        <w:rPr>
          <w:rFonts w:ascii="Arial" w:hAnsi="Arial" w:cs="Arial"/>
          <w:b/>
          <w:noProof/>
          <w:color w:val="000000" w:themeColor="text1"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D3736" wp14:editId="699B43D0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90500" cy="114300"/>
                <wp:effectExtent l="0" t="0" r="1905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BF1EA9" id="Rechteck 1" o:spid="_x0000_s1026" style="position:absolute;margin-left:0;margin-top:1.35pt;width:15pt;height: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" filled="f" strokecolor="black [3213]" strokeweight="2pt">
                <w10:wrap anchorx="margin"/>
              </v:rect>
            </w:pict>
          </mc:Fallback>
        </mc:AlternateContent>
      </w:r>
      <w:r w:rsidRPr="00667D17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Ich habe </w:t>
      </w:r>
      <w:r w:rsidR="000D4734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von den</w:t>
      </w:r>
      <w:r w:rsidR="000D4734" w:rsidRPr="00667D17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  <w:r w:rsidRPr="00667D17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Datenschutzbestimmungen </w:t>
      </w:r>
      <w:r w:rsidR="000D4734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Kenntnis genommen</w:t>
      </w:r>
      <w:r w:rsidRPr="00667D17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>.</w:t>
      </w:r>
      <w:r w:rsidR="00732884" w:rsidRPr="00667D17">
        <w:rPr>
          <w:rFonts w:ascii="Arial" w:hAnsi="Arial" w:cs="Arial"/>
          <w:b/>
          <w:color w:val="000000" w:themeColor="text1"/>
          <w:sz w:val="20"/>
          <w:szCs w:val="20"/>
          <w:lang w:val="de-DE"/>
        </w:rPr>
        <w:t xml:space="preserve"> </w:t>
      </w:r>
    </w:p>
    <w:p w14:paraId="26E63BC5" w14:textId="57591FC7" w:rsidR="00776C12" w:rsidRPr="00667D17" w:rsidRDefault="00776C12" w:rsidP="00732884">
      <w:pPr>
        <w:widowControl/>
        <w:spacing w:after="0" w:line="240" w:lineRule="auto"/>
        <w:ind w:firstLine="708"/>
        <w:rPr>
          <w:rFonts w:ascii="Arial" w:hAnsi="Arial" w:cs="Arial"/>
          <w:color w:val="000000" w:themeColor="text1"/>
          <w:sz w:val="20"/>
          <w:szCs w:val="20"/>
          <w:lang w:val="de-DE"/>
        </w:rPr>
      </w:pPr>
    </w:p>
    <w:sectPr w:rsidR="00776C12" w:rsidRPr="00667D17" w:rsidSect="0031796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21BD" w16cex:dateUtc="2021-02-10T08:11:00Z"/>
  <w16cex:commentExtensible w16cex:durableId="23CD2FD9" w16cex:dateUtc="2021-02-09T14:59:00Z"/>
  <w16cex:commentExtensible w16cex:durableId="23CD3261" w16cex:dateUtc="2021-02-09T15:10:00Z"/>
  <w16cex:commentExtensible w16cex:durableId="23CE224C" w16cex:dateUtc="2021-02-10T08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E558F" w14:textId="77777777" w:rsidR="00423228" w:rsidRDefault="00423228" w:rsidP="007C673C">
      <w:pPr>
        <w:spacing w:after="0" w:line="240" w:lineRule="auto"/>
      </w:pPr>
      <w:r>
        <w:separator/>
      </w:r>
    </w:p>
  </w:endnote>
  <w:endnote w:type="continuationSeparator" w:id="0">
    <w:p w14:paraId="69DA07B8" w14:textId="77777777" w:rsidR="00423228" w:rsidRDefault="00423228" w:rsidP="007C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83167742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B086684" w14:textId="60FEE42C" w:rsidR="00740E7D" w:rsidRPr="00AD79F2" w:rsidRDefault="00740E7D">
        <w:pPr>
          <w:pStyle w:val="Fuzeile"/>
          <w:rPr>
            <w:rFonts w:ascii="Arial" w:hAnsi="Arial" w:cs="Arial"/>
            <w:sz w:val="18"/>
            <w:szCs w:val="18"/>
          </w:rPr>
        </w:pPr>
        <w:r w:rsidRPr="00AD79F2">
          <w:rPr>
            <w:rFonts w:ascii="Arial" w:hAnsi="Arial" w:cs="Arial"/>
            <w:sz w:val="18"/>
            <w:szCs w:val="18"/>
          </w:rPr>
          <w:fldChar w:fldCharType="begin"/>
        </w:r>
        <w:r w:rsidRPr="00AD79F2">
          <w:rPr>
            <w:rFonts w:ascii="Arial" w:hAnsi="Arial" w:cs="Arial"/>
            <w:sz w:val="18"/>
            <w:szCs w:val="18"/>
          </w:rPr>
          <w:instrText>PAGE   \* MERGEFORMAT</w:instrText>
        </w:r>
        <w:r w:rsidRPr="00AD79F2">
          <w:rPr>
            <w:rFonts w:ascii="Arial" w:hAnsi="Arial" w:cs="Arial"/>
            <w:sz w:val="18"/>
            <w:szCs w:val="18"/>
          </w:rPr>
          <w:fldChar w:fldCharType="separate"/>
        </w:r>
        <w:r w:rsidR="0015286E" w:rsidRPr="0015286E">
          <w:rPr>
            <w:rFonts w:ascii="Arial" w:hAnsi="Arial" w:cs="Arial"/>
            <w:noProof/>
            <w:sz w:val="18"/>
            <w:szCs w:val="18"/>
            <w:lang w:val="de-DE"/>
          </w:rPr>
          <w:t>3</w:t>
        </w:r>
        <w:r w:rsidRPr="00AD79F2">
          <w:rPr>
            <w:rFonts w:ascii="Arial" w:hAnsi="Arial" w:cs="Arial"/>
            <w:sz w:val="18"/>
            <w:szCs w:val="18"/>
          </w:rPr>
          <w:fldChar w:fldCharType="end"/>
        </w:r>
        <w:r w:rsidRPr="00AD79F2">
          <w:rPr>
            <w:rFonts w:ascii="Arial" w:hAnsi="Arial" w:cs="Arial"/>
            <w:sz w:val="18"/>
            <w:szCs w:val="18"/>
          </w:rPr>
          <w:tab/>
        </w:r>
        <w:r w:rsidR="00C83FA2">
          <w:rPr>
            <w:rFonts w:ascii="Arial" w:hAnsi="Arial" w:cs="Arial"/>
            <w:sz w:val="18"/>
            <w:szCs w:val="18"/>
          </w:rPr>
          <w:t>ENTWURF -</w:t>
        </w:r>
        <w:r w:rsidRPr="00AD79F2">
          <w:rPr>
            <w:rFonts w:ascii="Arial" w:hAnsi="Arial" w:cs="Arial"/>
            <w:sz w:val="18"/>
            <w:szCs w:val="18"/>
          </w:rPr>
          <w:t xml:space="preserve"> Version </w:t>
        </w:r>
        <w:r w:rsidR="0015286E">
          <w:rPr>
            <w:rFonts w:ascii="Arial" w:hAnsi="Arial" w:cs="Arial"/>
            <w:sz w:val="18"/>
            <w:szCs w:val="18"/>
          </w:rPr>
          <w:t>21</w:t>
        </w:r>
        <w:r w:rsidR="000D4734">
          <w:rPr>
            <w:rFonts w:ascii="Arial" w:hAnsi="Arial" w:cs="Arial"/>
            <w:sz w:val="18"/>
            <w:szCs w:val="18"/>
          </w:rPr>
          <w:t>.07</w:t>
        </w:r>
        <w:r w:rsidR="00EB3226">
          <w:rPr>
            <w:rFonts w:ascii="Arial" w:hAnsi="Arial" w:cs="Arial"/>
            <w:sz w:val="18"/>
            <w:szCs w:val="18"/>
          </w:rPr>
          <w:t>.2022</w:t>
        </w:r>
      </w:p>
    </w:sdtContent>
  </w:sdt>
  <w:p w14:paraId="2C518F0D" w14:textId="77777777" w:rsidR="00740E7D" w:rsidRPr="00740E7D" w:rsidRDefault="00740E7D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6AFD3" w14:textId="77777777" w:rsidR="00423228" w:rsidRDefault="00423228" w:rsidP="007C673C">
      <w:pPr>
        <w:spacing w:after="0" w:line="240" w:lineRule="auto"/>
      </w:pPr>
      <w:r>
        <w:separator/>
      </w:r>
    </w:p>
  </w:footnote>
  <w:footnote w:type="continuationSeparator" w:id="0">
    <w:p w14:paraId="3EBFCF5C" w14:textId="77777777" w:rsidR="00423228" w:rsidRDefault="00423228" w:rsidP="007C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5866" w14:textId="5C7FCCCC" w:rsidR="007C673C" w:rsidRDefault="00C0599D" w:rsidP="00C0599D">
    <w:pPr>
      <w:pStyle w:val="Kopfzeile"/>
      <w:jc w:val="right"/>
    </w:pPr>
    <w:r w:rsidRPr="00096C03">
      <w:rPr>
        <w:noProof/>
        <w:lang w:val="de-DE" w:eastAsia="de-DE"/>
      </w:rPr>
      <w:drawing>
        <wp:inline distT="0" distB="0" distL="0" distR="0" wp14:anchorId="087B60D0" wp14:editId="003DB4A1">
          <wp:extent cx="2590800" cy="547370"/>
          <wp:effectExtent l="0" t="0" r="0" b="5080"/>
          <wp:docPr id="8" name="Grafik 8" descr="H:\538100_Mitarbeiter\Öffentlicher Ordner\Förderperiode 2021 - 2027 ESF\Arbeitsgruppen\AG Monitoring\Indikatorik\Fragebogen\05 Logos\DE Kofinanziert von der Europäischen Union_farbig 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:\538100_Mitarbeiter\Öffentlicher Ordner\Förderperiode 2021 - 2027 ESF\Arbeitsgruppen\AG Monitoring\Indikatorik\Fragebogen\05 Logos\DE Kofinanziert von der Europäischen Union_farbig n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4306">
      <w:rPr>
        <w:noProof/>
        <w:lang w:val="de-DE" w:eastAsia="de-DE"/>
      </w:rPr>
      <w:drawing>
        <wp:inline distT="0" distB="0" distL="0" distR="0" wp14:anchorId="759C097D" wp14:editId="7E25009C">
          <wp:extent cx="602615" cy="782955"/>
          <wp:effectExtent l="0" t="0" r="0" b="0"/>
          <wp:docPr id="7" name="Grafik 7" descr="H:\538100_Mitarbeiter\Öffentlicher Ordner\Förderperiode 2021 - 2027 ESF\Arbeitsgruppen\AG Monitoring\Indikatorik\Fragebogen\05 Logos\Hessen Lö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538100_Mitarbeiter\Öffentlicher Ordner\Förderperiode 2021 - 2027 ESF\Arbeitsgruppen\AG Monitoring\Indikatorik\Fragebogen\05 Logos\Hessen Löw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E0839B" w14:textId="77777777" w:rsidR="00C0599D" w:rsidRDefault="00C0599D" w:rsidP="00C0599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C6C55"/>
    <w:multiLevelType w:val="hybridMultilevel"/>
    <w:tmpl w:val="8E609126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74EB"/>
    <w:multiLevelType w:val="hybridMultilevel"/>
    <w:tmpl w:val="52060570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0F98"/>
    <w:multiLevelType w:val="hybridMultilevel"/>
    <w:tmpl w:val="4BECF152"/>
    <w:lvl w:ilvl="0" w:tplc="136A22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231CC"/>
    <w:multiLevelType w:val="hybridMultilevel"/>
    <w:tmpl w:val="2702C90C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33379"/>
    <w:multiLevelType w:val="hybridMultilevel"/>
    <w:tmpl w:val="B2863D8A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A5B4A"/>
    <w:multiLevelType w:val="hybridMultilevel"/>
    <w:tmpl w:val="C3A648D6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37646"/>
    <w:multiLevelType w:val="hybridMultilevel"/>
    <w:tmpl w:val="4090368C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E6583"/>
    <w:multiLevelType w:val="hybridMultilevel"/>
    <w:tmpl w:val="29027E46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90558"/>
    <w:multiLevelType w:val="hybridMultilevel"/>
    <w:tmpl w:val="B2CA7D20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96F9B"/>
    <w:multiLevelType w:val="hybridMultilevel"/>
    <w:tmpl w:val="AA6C9DAA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B5174"/>
    <w:multiLevelType w:val="hybridMultilevel"/>
    <w:tmpl w:val="1ACA11F0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77606"/>
    <w:multiLevelType w:val="hybridMultilevel"/>
    <w:tmpl w:val="6014738C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0222F"/>
    <w:multiLevelType w:val="hybridMultilevel"/>
    <w:tmpl w:val="57EC6F6E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B7934"/>
    <w:multiLevelType w:val="hybridMultilevel"/>
    <w:tmpl w:val="0E1A6E5E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839C3"/>
    <w:multiLevelType w:val="hybridMultilevel"/>
    <w:tmpl w:val="6A5E2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B5A31"/>
    <w:multiLevelType w:val="hybridMultilevel"/>
    <w:tmpl w:val="A8E84700"/>
    <w:lvl w:ilvl="0" w:tplc="2CD40ECC">
      <w:start w:val="1"/>
      <w:numFmt w:val="bullet"/>
      <w:lvlText w:val=""/>
      <w:lvlJc w:val="left"/>
      <w:pPr>
        <w:ind w:left="11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6" w15:restartNumberingAfterBreak="0">
    <w:nsid w:val="2C8B19D5"/>
    <w:multiLevelType w:val="hybridMultilevel"/>
    <w:tmpl w:val="50AC3C98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C72E68"/>
    <w:multiLevelType w:val="hybridMultilevel"/>
    <w:tmpl w:val="F1DC4042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43354"/>
    <w:multiLevelType w:val="hybridMultilevel"/>
    <w:tmpl w:val="A8D0BD66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0772F"/>
    <w:multiLevelType w:val="hybridMultilevel"/>
    <w:tmpl w:val="55A87184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904DB"/>
    <w:multiLevelType w:val="hybridMultilevel"/>
    <w:tmpl w:val="0102ECE2"/>
    <w:lvl w:ilvl="0" w:tplc="2CD40EC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1D5F52"/>
    <w:multiLevelType w:val="hybridMultilevel"/>
    <w:tmpl w:val="307664E0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A064C"/>
    <w:multiLevelType w:val="hybridMultilevel"/>
    <w:tmpl w:val="CCCAE860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37237"/>
    <w:multiLevelType w:val="hybridMultilevel"/>
    <w:tmpl w:val="D35E67EA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E7A6C"/>
    <w:multiLevelType w:val="hybridMultilevel"/>
    <w:tmpl w:val="8E908B56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DA392F"/>
    <w:multiLevelType w:val="hybridMultilevel"/>
    <w:tmpl w:val="0AE2FA82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148C2"/>
    <w:multiLevelType w:val="hybridMultilevel"/>
    <w:tmpl w:val="D7C8A3B4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C6EF6"/>
    <w:multiLevelType w:val="hybridMultilevel"/>
    <w:tmpl w:val="51049B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8260FD"/>
    <w:multiLevelType w:val="hybridMultilevel"/>
    <w:tmpl w:val="4FB0AB90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312045"/>
    <w:multiLevelType w:val="hybridMultilevel"/>
    <w:tmpl w:val="3CA26A28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32325"/>
    <w:multiLevelType w:val="hybridMultilevel"/>
    <w:tmpl w:val="0B4838BA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026B2"/>
    <w:multiLevelType w:val="hybridMultilevel"/>
    <w:tmpl w:val="7A1CF9CE"/>
    <w:lvl w:ilvl="0" w:tplc="B9707A3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59A2A21"/>
    <w:multiLevelType w:val="hybridMultilevel"/>
    <w:tmpl w:val="DC204882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BC42B9"/>
    <w:multiLevelType w:val="hybridMultilevel"/>
    <w:tmpl w:val="F03CD7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66516"/>
    <w:multiLevelType w:val="hybridMultilevel"/>
    <w:tmpl w:val="84E830A4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235D1"/>
    <w:multiLevelType w:val="hybridMultilevel"/>
    <w:tmpl w:val="B894ABC8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264750"/>
    <w:multiLevelType w:val="hybridMultilevel"/>
    <w:tmpl w:val="07AA6EE8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12CE6"/>
    <w:multiLevelType w:val="hybridMultilevel"/>
    <w:tmpl w:val="794CBF20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5664C"/>
    <w:multiLevelType w:val="hybridMultilevel"/>
    <w:tmpl w:val="1D68A98E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5C62DA"/>
    <w:multiLevelType w:val="hybridMultilevel"/>
    <w:tmpl w:val="009EEAF2"/>
    <w:lvl w:ilvl="0" w:tplc="FE7EEC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E0490"/>
    <w:multiLevelType w:val="hybridMultilevel"/>
    <w:tmpl w:val="57EC9058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96093B"/>
    <w:multiLevelType w:val="hybridMultilevel"/>
    <w:tmpl w:val="BD166F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B211F5"/>
    <w:multiLevelType w:val="hybridMultilevel"/>
    <w:tmpl w:val="24984988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C43F93"/>
    <w:multiLevelType w:val="hybridMultilevel"/>
    <w:tmpl w:val="330A6586"/>
    <w:lvl w:ilvl="0" w:tplc="04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4" w15:restartNumberingAfterBreak="0">
    <w:nsid w:val="6E1F790D"/>
    <w:multiLevelType w:val="hybridMultilevel"/>
    <w:tmpl w:val="066CD662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51B2A"/>
    <w:multiLevelType w:val="hybridMultilevel"/>
    <w:tmpl w:val="06E28CC6"/>
    <w:lvl w:ilvl="0" w:tplc="78F4A31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AD7DCB"/>
    <w:multiLevelType w:val="hybridMultilevel"/>
    <w:tmpl w:val="30323508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2A40B6"/>
    <w:multiLevelType w:val="hybridMultilevel"/>
    <w:tmpl w:val="157A5E34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C45AC1"/>
    <w:multiLevelType w:val="hybridMultilevel"/>
    <w:tmpl w:val="B880AAC6"/>
    <w:lvl w:ilvl="0" w:tplc="2CD40EC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9B9779E"/>
    <w:multiLevelType w:val="hybridMultilevel"/>
    <w:tmpl w:val="E910C07E"/>
    <w:lvl w:ilvl="0" w:tplc="2CD40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7"/>
  </w:num>
  <w:num w:numId="3">
    <w:abstractNumId w:val="33"/>
  </w:num>
  <w:num w:numId="4">
    <w:abstractNumId w:val="14"/>
  </w:num>
  <w:num w:numId="5">
    <w:abstractNumId w:val="2"/>
  </w:num>
  <w:num w:numId="6">
    <w:abstractNumId w:val="39"/>
  </w:num>
  <w:num w:numId="7">
    <w:abstractNumId w:val="47"/>
  </w:num>
  <w:num w:numId="8">
    <w:abstractNumId w:val="35"/>
  </w:num>
  <w:num w:numId="9">
    <w:abstractNumId w:val="42"/>
  </w:num>
  <w:num w:numId="10">
    <w:abstractNumId w:val="38"/>
  </w:num>
  <w:num w:numId="11">
    <w:abstractNumId w:val="15"/>
  </w:num>
  <w:num w:numId="12">
    <w:abstractNumId w:val="23"/>
  </w:num>
  <w:num w:numId="13">
    <w:abstractNumId w:val="24"/>
  </w:num>
  <w:num w:numId="14">
    <w:abstractNumId w:val="16"/>
  </w:num>
  <w:num w:numId="15">
    <w:abstractNumId w:val="29"/>
  </w:num>
  <w:num w:numId="16">
    <w:abstractNumId w:val="12"/>
  </w:num>
  <w:num w:numId="17">
    <w:abstractNumId w:val="40"/>
  </w:num>
  <w:num w:numId="18">
    <w:abstractNumId w:val="49"/>
  </w:num>
  <w:num w:numId="19">
    <w:abstractNumId w:val="25"/>
  </w:num>
  <w:num w:numId="20">
    <w:abstractNumId w:val="10"/>
  </w:num>
  <w:num w:numId="21">
    <w:abstractNumId w:val="18"/>
  </w:num>
  <w:num w:numId="22">
    <w:abstractNumId w:val="34"/>
  </w:num>
  <w:num w:numId="23">
    <w:abstractNumId w:val="26"/>
  </w:num>
  <w:num w:numId="24">
    <w:abstractNumId w:val="30"/>
  </w:num>
  <w:num w:numId="25">
    <w:abstractNumId w:val="0"/>
  </w:num>
  <w:num w:numId="26">
    <w:abstractNumId w:val="13"/>
  </w:num>
  <w:num w:numId="27">
    <w:abstractNumId w:val="37"/>
  </w:num>
  <w:num w:numId="28">
    <w:abstractNumId w:val="19"/>
  </w:num>
  <w:num w:numId="29">
    <w:abstractNumId w:val="17"/>
  </w:num>
  <w:num w:numId="30">
    <w:abstractNumId w:val="4"/>
  </w:num>
  <w:num w:numId="31">
    <w:abstractNumId w:val="9"/>
  </w:num>
  <w:num w:numId="32">
    <w:abstractNumId w:val="5"/>
  </w:num>
  <w:num w:numId="33">
    <w:abstractNumId w:val="3"/>
  </w:num>
  <w:num w:numId="34">
    <w:abstractNumId w:val="32"/>
  </w:num>
  <w:num w:numId="35">
    <w:abstractNumId w:val="1"/>
  </w:num>
  <w:num w:numId="36">
    <w:abstractNumId w:val="8"/>
  </w:num>
  <w:num w:numId="37">
    <w:abstractNumId w:val="7"/>
  </w:num>
  <w:num w:numId="38">
    <w:abstractNumId w:val="21"/>
  </w:num>
  <w:num w:numId="39">
    <w:abstractNumId w:val="28"/>
  </w:num>
  <w:num w:numId="40">
    <w:abstractNumId w:val="43"/>
  </w:num>
  <w:num w:numId="41">
    <w:abstractNumId w:val="6"/>
  </w:num>
  <w:num w:numId="42">
    <w:abstractNumId w:val="46"/>
  </w:num>
  <w:num w:numId="43">
    <w:abstractNumId w:val="48"/>
  </w:num>
  <w:num w:numId="44">
    <w:abstractNumId w:val="31"/>
  </w:num>
  <w:num w:numId="45">
    <w:abstractNumId w:val="20"/>
  </w:num>
  <w:num w:numId="46">
    <w:abstractNumId w:val="11"/>
  </w:num>
  <w:num w:numId="47">
    <w:abstractNumId w:val="36"/>
  </w:num>
  <w:num w:numId="48">
    <w:abstractNumId w:val="22"/>
  </w:num>
  <w:num w:numId="49">
    <w:abstractNumId w:val="44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B4"/>
    <w:rsid w:val="00005709"/>
    <w:rsid w:val="00006B22"/>
    <w:rsid w:val="00012022"/>
    <w:rsid w:val="000121AE"/>
    <w:rsid w:val="000221D0"/>
    <w:rsid w:val="0003252E"/>
    <w:rsid w:val="000436FD"/>
    <w:rsid w:val="00063448"/>
    <w:rsid w:val="00080B42"/>
    <w:rsid w:val="00083FC0"/>
    <w:rsid w:val="00084801"/>
    <w:rsid w:val="0009072B"/>
    <w:rsid w:val="000C5069"/>
    <w:rsid w:val="000D2B3B"/>
    <w:rsid w:val="000D4734"/>
    <w:rsid w:val="000D674C"/>
    <w:rsid w:val="000E5AD5"/>
    <w:rsid w:val="000F2651"/>
    <w:rsid w:val="000F5DEF"/>
    <w:rsid w:val="00106728"/>
    <w:rsid w:val="00117FCA"/>
    <w:rsid w:val="001330BD"/>
    <w:rsid w:val="0015286E"/>
    <w:rsid w:val="00152AB8"/>
    <w:rsid w:val="0015433A"/>
    <w:rsid w:val="00155699"/>
    <w:rsid w:val="00161555"/>
    <w:rsid w:val="00164B5A"/>
    <w:rsid w:val="00170D84"/>
    <w:rsid w:val="00181B39"/>
    <w:rsid w:val="00193271"/>
    <w:rsid w:val="001C07F3"/>
    <w:rsid w:val="001C238F"/>
    <w:rsid w:val="001C4232"/>
    <w:rsid w:val="001D35B2"/>
    <w:rsid w:val="001D60A1"/>
    <w:rsid w:val="001E29AE"/>
    <w:rsid w:val="00203135"/>
    <w:rsid w:val="002128CF"/>
    <w:rsid w:val="0021296D"/>
    <w:rsid w:val="00233BA1"/>
    <w:rsid w:val="0026313D"/>
    <w:rsid w:val="0027752A"/>
    <w:rsid w:val="002823AD"/>
    <w:rsid w:val="00291BD3"/>
    <w:rsid w:val="00293AB5"/>
    <w:rsid w:val="002A6905"/>
    <w:rsid w:val="002C7779"/>
    <w:rsid w:val="002D02CE"/>
    <w:rsid w:val="002E618F"/>
    <w:rsid w:val="002E6899"/>
    <w:rsid w:val="002F43EB"/>
    <w:rsid w:val="00317967"/>
    <w:rsid w:val="00327E79"/>
    <w:rsid w:val="003307D9"/>
    <w:rsid w:val="00331D17"/>
    <w:rsid w:val="00345440"/>
    <w:rsid w:val="00347085"/>
    <w:rsid w:val="00362959"/>
    <w:rsid w:val="003766A8"/>
    <w:rsid w:val="00391C04"/>
    <w:rsid w:val="003A0204"/>
    <w:rsid w:val="003A2083"/>
    <w:rsid w:val="003B3C93"/>
    <w:rsid w:val="003B6FD9"/>
    <w:rsid w:val="003C0946"/>
    <w:rsid w:val="003C1F73"/>
    <w:rsid w:val="003D1BDC"/>
    <w:rsid w:val="003E20CC"/>
    <w:rsid w:val="003E74BA"/>
    <w:rsid w:val="003F04B7"/>
    <w:rsid w:val="003F1555"/>
    <w:rsid w:val="003F2936"/>
    <w:rsid w:val="003F32F7"/>
    <w:rsid w:val="004030F4"/>
    <w:rsid w:val="00405AC6"/>
    <w:rsid w:val="00407126"/>
    <w:rsid w:val="0041698E"/>
    <w:rsid w:val="00423228"/>
    <w:rsid w:val="00424B72"/>
    <w:rsid w:val="00432D95"/>
    <w:rsid w:val="0044609D"/>
    <w:rsid w:val="00495B3A"/>
    <w:rsid w:val="004A3D06"/>
    <w:rsid w:val="004B06A5"/>
    <w:rsid w:val="004B32F7"/>
    <w:rsid w:val="004C1150"/>
    <w:rsid w:val="004C5650"/>
    <w:rsid w:val="004D2161"/>
    <w:rsid w:val="004D38FE"/>
    <w:rsid w:val="004E3E3B"/>
    <w:rsid w:val="004E7048"/>
    <w:rsid w:val="004E7DC2"/>
    <w:rsid w:val="004F3BB0"/>
    <w:rsid w:val="004F64B8"/>
    <w:rsid w:val="00502045"/>
    <w:rsid w:val="0053372E"/>
    <w:rsid w:val="00536514"/>
    <w:rsid w:val="00545006"/>
    <w:rsid w:val="00557587"/>
    <w:rsid w:val="00570FF1"/>
    <w:rsid w:val="00575A7C"/>
    <w:rsid w:val="005855A6"/>
    <w:rsid w:val="005930AD"/>
    <w:rsid w:val="00594F01"/>
    <w:rsid w:val="005A4AC0"/>
    <w:rsid w:val="005B0BF6"/>
    <w:rsid w:val="005B1748"/>
    <w:rsid w:val="005C4787"/>
    <w:rsid w:val="005C7417"/>
    <w:rsid w:val="005D3D90"/>
    <w:rsid w:val="005E1918"/>
    <w:rsid w:val="00603E17"/>
    <w:rsid w:val="006120A9"/>
    <w:rsid w:val="00621F15"/>
    <w:rsid w:val="00633EF4"/>
    <w:rsid w:val="00634B68"/>
    <w:rsid w:val="006419D9"/>
    <w:rsid w:val="0064383F"/>
    <w:rsid w:val="00645E9E"/>
    <w:rsid w:val="006477C9"/>
    <w:rsid w:val="00653ABC"/>
    <w:rsid w:val="00667CD7"/>
    <w:rsid w:val="00667D17"/>
    <w:rsid w:val="0067356D"/>
    <w:rsid w:val="00675DB0"/>
    <w:rsid w:val="00676933"/>
    <w:rsid w:val="00683795"/>
    <w:rsid w:val="006A0AB8"/>
    <w:rsid w:val="006A602A"/>
    <w:rsid w:val="006B12B4"/>
    <w:rsid w:val="006C142C"/>
    <w:rsid w:val="006C2A1F"/>
    <w:rsid w:val="006D187B"/>
    <w:rsid w:val="006F5DB2"/>
    <w:rsid w:val="00713C2F"/>
    <w:rsid w:val="0071527B"/>
    <w:rsid w:val="00716249"/>
    <w:rsid w:val="007167E8"/>
    <w:rsid w:val="00732884"/>
    <w:rsid w:val="00732B85"/>
    <w:rsid w:val="00732D21"/>
    <w:rsid w:val="00733FCF"/>
    <w:rsid w:val="007377B4"/>
    <w:rsid w:val="00740E7D"/>
    <w:rsid w:val="00744A39"/>
    <w:rsid w:val="00744CC4"/>
    <w:rsid w:val="00771E78"/>
    <w:rsid w:val="00776C12"/>
    <w:rsid w:val="00791BF9"/>
    <w:rsid w:val="00795948"/>
    <w:rsid w:val="007A526B"/>
    <w:rsid w:val="007A6896"/>
    <w:rsid w:val="007B56AE"/>
    <w:rsid w:val="007C673C"/>
    <w:rsid w:val="007E1112"/>
    <w:rsid w:val="007E2202"/>
    <w:rsid w:val="007F4D17"/>
    <w:rsid w:val="007F7AA4"/>
    <w:rsid w:val="00826967"/>
    <w:rsid w:val="0084396D"/>
    <w:rsid w:val="00843FA7"/>
    <w:rsid w:val="00855859"/>
    <w:rsid w:val="00861DA7"/>
    <w:rsid w:val="00875F58"/>
    <w:rsid w:val="00885183"/>
    <w:rsid w:val="008C17F1"/>
    <w:rsid w:val="008C521D"/>
    <w:rsid w:val="008F15B5"/>
    <w:rsid w:val="00900A3E"/>
    <w:rsid w:val="0092226A"/>
    <w:rsid w:val="00927060"/>
    <w:rsid w:val="00930427"/>
    <w:rsid w:val="0093246A"/>
    <w:rsid w:val="00941A77"/>
    <w:rsid w:val="009557A7"/>
    <w:rsid w:val="00955D01"/>
    <w:rsid w:val="00960CD5"/>
    <w:rsid w:val="00960DCE"/>
    <w:rsid w:val="00963594"/>
    <w:rsid w:val="009833EA"/>
    <w:rsid w:val="009873A6"/>
    <w:rsid w:val="0099421B"/>
    <w:rsid w:val="009958B6"/>
    <w:rsid w:val="009A6315"/>
    <w:rsid w:val="009B7CA9"/>
    <w:rsid w:val="009C0198"/>
    <w:rsid w:val="009D69AF"/>
    <w:rsid w:val="009E7702"/>
    <w:rsid w:val="009F428C"/>
    <w:rsid w:val="00A04173"/>
    <w:rsid w:val="00A04DBE"/>
    <w:rsid w:val="00A1671F"/>
    <w:rsid w:val="00A24387"/>
    <w:rsid w:val="00A3097E"/>
    <w:rsid w:val="00A30B16"/>
    <w:rsid w:val="00A33DBA"/>
    <w:rsid w:val="00A4422B"/>
    <w:rsid w:val="00A47D30"/>
    <w:rsid w:val="00A55A6C"/>
    <w:rsid w:val="00A56D74"/>
    <w:rsid w:val="00A65B95"/>
    <w:rsid w:val="00A70386"/>
    <w:rsid w:val="00A711E3"/>
    <w:rsid w:val="00A83454"/>
    <w:rsid w:val="00AA0EB6"/>
    <w:rsid w:val="00AC09B0"/>
    <w:rsid w:val="00AD60A9"/>
    <w:rsid w:val="00AD79F2"/>
    <w:rsid w:val="00AF70B3"/>
    <w:rsid w:val="00B13C40"/>
    <w:rsid w:val="00B20DCE"/>
    <w:rsid w:val="00B23ABB"/>
    <w:rsid w:val="00B249CF"/>
    <w:rsid w:val="00B279DC"/>
    <w:rsid w:val="00B31114"/>
    <w:rsid w:val="00B37D58"/>
    <w:rsid w:val="00B70D1B"/>
    <w:rsid w:val="00B932B3"/>
    <w:rsid w:val="00B93DC2"/>
    <w:rsid w:val="00BA0A9C"/>
    <w:rsid w:val="00BB271D"/>
    <w:rsid w:val="00BC490C"/>
    <w:rsid w:val="00BD0025"/>
    <w:rsid w:val="00BE7D16"/>
    <w:rsid w:val="00BF5280"/>
    <w:rsid w:val="00C0599D"/>
    <w:rsid w:val="00C069BC"/>
    <w:rsid w:val="00C109C7"/>
    <w:rsid w:val="00C10B6F"/>
    <w:rsid w:val="00C11F50"/>
    <w:rsid w:val="00C14A03"/>
    <w:rsid w:val="00C15F8E"/>
    <w:rsid w:val="00C17C01"/>
    <w:rsid w:val="00C226B2"/>
    <w:rsid w:val="00C3448A"/>
    <w:rsid w:val="00C36317"/>
    <w:rsid w:val="00C45C11"/>
    <w:rsid w:val="00C47C6C"/>
    <w:rsid w:val="00C512C7"/>
    <w:rsid w:val="00C51DDD"/>
    <w:rsid w:val="00C82FE7"/>
    <w:rsid w:val="00C831FE"/>
    <w:rsid w:val="00C83FA2"/>
    <w:rsid w:val="00C84C70"/>
    <w:rsid w:val="00C87F19"/>
    <w:rsid w:val="00CC0A29"/>
    <w:rsid w:val="00CC0E69"/>
    <w:rsid w:val="00CF1714"/>
    <w:rsid w:val="00CF6F63"/>
    <w:rsid w:val="00D061D1"/>
    <w:rsid w:val="00D2137B"/>
    <w:rsid w:val="00D245A7"/>
    <w:rsid w:val="00D32CB7"/>
    <w:rsid w:val="00D44789"/>
    <w:rsid w:val="00D46777"/>
    <w:rsid w:val="00D72D95"/>
    <w:rsid w:val="00D77EDF"/>
    <w:rsid w:val="00D81786"/>
    <w:rsid w:val="00D84CAF"/>
    <w:rsid w:val="00DA57C7"/>
    <w:rsid w:val="00DB7C21"/>
    <w:rsid w:val="00DC22F0"/>
    <w:rsid w:val="00DC4B2B"/>
    <w:rsid w:val="00DF4B3A"/>
    <w:rsid w:val="00DF528F"/>
    <w:rsid w:val="00E007CF"/>
    <w:rsid w:val="00E010AD"/>
    <w:rsid w:val="00E109C0"/>
    <w:rsid w:val="00E11988"/>
    <w:rsid w:val="00E15036"/>
    <w:rsid w:val="00E1549F"/>
    <w:rsid w:val="00E2294F"/>
    <w:rsid w:val="00E2553A"/>
    <w:rsid w:val="00E30F8F"/>
    <w:rsid w:val="00E42B12"/>
    <w:rsid w:val="00E47A5C"/>
    <w:rsid w:val="00E53610"/>
    <w:rsid w:val="00E57FB1"/>
    <w:rsid w:val="00E61D12"/>
    <w:rsid w:val="00E71DA1"/>
    <w:rsid w:val="00E76599"/>
    <w:rsid w:val="00E76A26"/>
    <w:rsid w:val="00E930B6"/>
    <w:rsid w:val="00E96BA5"/>
    <w:rsid w:val="00EA426D"/>
    <w:rsid w:val="00EB3226"/>
    <w:rsid w:val="00EE1DE0"/>
    <w:rsid w:val="00EE5A01"/>
    <w:rsid w:val="00EF0E33"/>
    <w:rsid w:val="00F00F45"/>
    <w:rsid w:val="00F31D83"/>
    <w:rsid w:val="00F3524E"/>
    <w:rsid w:val="00F525AA"/>
    <w:rsid w:val="00F54BB1"/>
    <w:rsid w:val="00F5725F"/>
    <w:rsid w:val="00F66C14"/>
    <w:rsid w:val="00F769F2"/>
    <w:rsid w:val="00F82BA7"/>
    <w:rsid w:val="00F85131"/>
    <w:rsid w:val="00F97263"/>
    <w:rsid w:val="00FA18E2"/>
    <w:rsid w:val="00FA68FC"/>
    <w:rsid w:val="00FE0363"/>
    <w:rsid w:val="00FE187F"/>
    <w:rsid w:val="00FE35C8"/>
    <w:rsid w:val="00FE4EB7"/>
    <w:rsid w:val="00FE5C69"/>
    <w:rsid w:val="00F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  <w14:docId w14:val="54D965C1"/>
  <w15:docId w15:val="{58C99FF9-0411-4CB7-837C-D7A6CDC9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F43EB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377B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769F2"/>
    <w:pPr>
      <w:ind w:left="720"/>
      <w:contextualSpacing/>
    </w:pPr>
  </w:style>
  <w:style w:type="table" w:styleId="Tabellenraster">
    <w:name w:val="Table Grid"/>
    <w:basedOn w:val="NormaleTabelle"/>
    <w:rsid w:val="00C11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unhideWhenUsed/>
    <w:rsid w:val="0040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030F4"/>
    <w:rPr>
      <w:rFonts w:ascii="Tahoma" w:eastAsiaTheme="minorHAnsi" w:hAnsi="Tahoma" w:cs="Tahoma"/>
      <w:sz w:val="16"/>
      <w:szCs w:val="16"/>
      <w:lang w:val="en-US" w:eastAsia="en-US"/>
    </w:rPr>
  </w:style>
  <w:style w:type="paragraph" w:styleId="Kopfzeile">
    <w:name w:val="header"/>
    <w:basedOn w:val="Standard"/>
    <w:link w:val="KopfzeileZchn"/>
    <w:uiPriority w:val="99"/>
    <w:rsid w:val="007C6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673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rsid w:val="007C6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673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Kommentarzeichen">
    <w:name w:val="annotation reference"/>
    <w:basedOn w:val="Absatz-Standardschriftart"/>
    <w:semiHidden/>
    <w:unhideWhenUsed/>
    <w:rsid w:val="00B932B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932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932B3"/>
    <w:rPr>
      <w:rFonts w:asciiTheme="minorHAnsi" w:eastAsiaTheme="minorHAnsi" w:hAnsiTheme="minorHAnsi" w:cstheme="minorBidi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932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932B3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berarbeitung">
    <w:name w:val="Revision"/>
    <w:hidden/>
    <w:uiPriority w:val="99"/>
    <w:semiHidden/>
    <w:rsid w:val="00C109C7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0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4B99-5AD7-4CE4-8DDE-B7F6B258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4091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NBank - Investitions und Förderbank</Company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Rockitt, Stephanie</dc:creator>
  <cp:lastModifiedBy>Arnold, Janina</cp:lastModifiedBy>
  <cp:revision>2</cp:revision>
  <cp:lastPrinted>2022-11-18T07:38:00Z</cp:lastPrinted>
  <dcterms:created xsi:type="dcterms:W3CDTF">2022-11-29T13:52:00Z</dcterms:created>
  <dcterms:modified xsi:type="dcterms:W3CDTF">2022-11-29T13:52:00Z</dcterms:modified>
</cp:coreProperties>
</file>